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D96" w:rsidRPr="00362AD9" w:rsidRDefault="00E9135A" w:rsidP="00362AD9">
      <w:pPr>
        <w:autoSpaceDE w:val="0"/>
        <w:autoSpaceDN w:val="0"/>
        <w:adjustRightInd w:val="0"/>
        <w:spacing w:after="0" w:line="240" w:lineRule="auto"/>
        <w:jc w:val="center"/>
        <w:rPr>
          <w:rFonts w:ascii="Times New Roman" w:hAnsi="Times New Roman" w:cs="Times New Roman"/>
          <w:b/>
          <w:bCs/>
          <w:sz w:val="28"/>
          <w:szCs w:val="28"/>
          <w:lang w:val="uk-UA"/>
        </w:rPr>
      </w:pPr>
      <w:r w:rsidRPr="00362AD9">
        <w:rPr>
          <w:rFonts w:ascii="Times New Roman" w:hAnsi="Times New Roman" w:cs="Times New Roman"/>
          <w:b/>
          <w:bCs/>
          <w:sz w:val="28"/>
          <w:szCs w:val="28"/>
          <w:lang w:val="uk-UA"/>
        </w:rPr>
        <w:t>П</w:t>
      </w:r>
      <w:r w:rsidR="00F36D96" w:rsidRPr="00362AD9">
        <w:rPr>
          <w:rFonts w:ascii="Times New Roman" w:hAnsi="Times New Roman" w:cs="Times New Roman"/>
          <w:b/>
          <w:bCs/>
          <w:sz w:val="28"/>
          <w:szCs w:val="28"/>
          <w:lang w:val="uk-UA"/>
        </w:rPr>
        <w:t>ояснювальна записка</w:t>
      </w:r>
    </w:p>
    <w:p w:rsidR="00F36D96" w:rsidRPr="00362AD9" w:rsidRDefault="00F36D96" w:rsidP="00362AD9">
      <w:pPr>
        <w:pStyle w:val="ae"/>
        <w:tabs>
          <w:tab w:val="left" w:pos="3015"/>
          <w:tab w:val="center" w:pos="4819"/>
        </w:tabs>
        <w:spacing w:before="0" w:after="0"/>
        <w:ind w:left="-709" w:firstLine="425"/>
        <w:rPr>
          <w:rFonts w:ascii="Times New Roman" w:hAnsi="Times New Roman" w:cs="Times New Roman"/>
          <w:sz w:val="28"/>
          <w:szCs w:val="28"/>
          <w:lang w:val="uk-UA"/>
        </w:rPr>
      </w:pPr>
      <w:r w:rsidRPr="00362AD9">
        <w:rPr>
          <w:rFonts w:ascii="Times New Roman" w:hAnsi="Times New Roman" w:cs="Times New Roman"/>
          <w:sz w:val="28"/>
          <w:szCs w:val="28"/>
          <w:lang w:val="uk-UA"/>
        </w:rPr>
        <w:t>до рішення міської ради «Про внесення змін до бюджету</w:t>
      </w:r>
    </w:p>
    <w:p w:rsidR="00F36D96" w:rsidRPr="00362AD9" w:rsidRDefault="00F36D96" w:rsidP="00362AD9">
      <w:pPr>
        <w:spacing w:after="0" w:line="240" w:lineRule="auto"/>
        <w:ind w:left="-709" w:firstLine="425"/>
        <w:jc w:val="center"/>
        <w:rPr>
          <w:rFonts w:ascii="Times New Roman" w:hAnsi="Times New Roman" w:cs="Times New Roman"/>
          <w:b/>
          <w:bCs/>
          <w:sz w:val="28"/>
          <w:szCs w:val="28"/>
          <w:lang w:val="uk-UA"/>
        </w:rPr>
      </w:pPr>
      <w:r w:rsidRPr="00362AD9">
        <w:rPr>
          <w:rFonts w:ascii="Times New Roman" w:hAnsi="Times New Roman" w:cs="Times New Roman"/>
          <w:b/>
          <w:bCs/>
          <w:sz w:val="28"/>
          <w:szCs w:val="28"/>
          <w:lang w:val="uk-UA"/>
        </w:rPr>
        <w:t>Первомайської міської територіальної громади на 202</w:t>
      </w:r>
      <w:r w:rsidR="00080C9D">
        <w:rPr>
          <w:rFonts w:ascii="Times New Roman" w:hAnsi="Times New Roman" w:cs="Times New Roman"/>
          <w:b/>
          <w:bCs/>
          <w:sz w:val="28"/>
          <w:szCs w:val="28"/>
          <w:lang w:val="uk-UA"/>
        </w:rPr>
        <w:t>6</w:t>
      </w:r>
      <w:r w:rsidRPr="00362AD9">
        <w:rPr>
          <w:rFonts w:ascii="Times New Roman" w:hAnsi="Times New Roman" w:cs="Times New Roman"/>
          <w:b/>
          <w:bCs/>
          <w:sz w:val="28"/>
          <w:szCs w:val="28"/>
          <w:lang w:val="uk-UA"/>
        </w:rPr>
        <w:t xml:space="preserve"> рік»</w:t>
      </w:r>
    </w:p>
    <w:p w:rsidR="00E9135A" w:rsidRPr="00362AD9" w:rsidRDefault="00E9135A" w:rsidP="00362AD9">
      <w:pPr>
        <w:spacing w:after="0" w:line="240" w:lineRule="auto"/>
        <w:ind w:left="-709" w:firstLine="425"/>
        <w:jc w:val="center"/>
        <w:rPr>
          <w:rFonts w:ascii="Times New Roman" w:hAnsi="Times New Roman" w:cs="Times New Roman"/>
          <w:b/>
          <w:bCs/>
          <w:sz w:val="28"/>
          <w:szCs w:val="28"/>
          <w:lang w:val="uk-UA"/>
        </w:rPr>
      </w:pPr>
    </w:p>
    <w:p w:rsidR="00F36D96" w:rsidRPr="0075401F" w:rsidRDefault="00310C9C" w:rsidP="0075401F">
      <w:pPr>
        <w:spacing w:after="0" w:line="240" w:lineRule="auto"/>
        <w:ind w:hanging="284"/>
        <w:jc w:val="both"/>
        <w:rPr>
          <w:rFonts w:ascii="Times New Roman" w:hAnsi="Times New Roman" w:cs="Times New Roman"/>
          <w:sz w:val="28"/>
          <w:szCs w:val="28"/>
          <w:lang w:val="uk-UA"/>
        </w:rPr>
      </w:pPr>
      <w:r w:rsidRPr="00D108A2">
        <w:rPr>
          <w:rFonts w:ascii="Times New Roman" w:hAnsi="Times New Roman" w:cs="Times New Roman"/>
          <w:sz w:val="28"/>
          <w:szCs w:val="28"/>
          <w:lang w:val="uk-UA"/>
        </w:rPr>
        <w:t xml:space="preserve">             </w:t>
      </w:r>
      <w:r w:rsidR="00F36D96" w:rsidRPr="0075401F">
        <w:rPr>
          <w:rFonts w:ascii="Times New Roman" w:hAnsi="Times New Roman" w:cs="Times New Roman"/>
          <w:sz w:val="28"/>
          <w:szCs w:val="28"/>
          <w:lang w:val="uk-UA"/>
        </w:rPr>
        <w:t>Обґрунтування необхідності  підготовки</w:t>
      </w:r>
      <w:r w:rsidR="00E220CA" w:rsidRPr="0075401F">
        <w:rPr>
          <w:rFonts w:ascii="Times New Roman" w:hAnsi="Times New Roman" w:cs="Times New Roman"/>
          <w:sz w:val="28"/>
          <w:szCs w:val="28"/>
          <w:lang w:val="uk-UA"/>
        </w:rPr>
        <w:t xml:space="preserve"> </w:t>
      </w:r>
      <w:r w:rsidR="00F36D96" w:rsidRPr="0075401F">
        <w:rPr>
          <w:rFonts w:ascii="Times New Roman" w:hAnsi="Times New Roman" w:cs="Times New Roman"/>
          <w:sz w:val="28"/>
          <w:szCs w:val="28"/>
          <w:lang w:val="uk-UA"/>
        </w:rPr>
        <w:t xml:space="preserve"> рішення:</w:t>
      </w:r>
    </w:p>
    <w:p w:rsidR="00F0279C" w:rsidRPr="00851DE2" w:rsidRDefault="00F0279C" w:rsidP="00851DE2">
      <w:pPr>
        <w:pStyle w:val="aa"/>
        <w:numPr>
          <w:ilvl w:val="0"/>
          <w:numId w:val="16"/>
        </w:numPr>
        <w:tabs>
          <w:tab w:val="left" w:pos="567"/>
          <w:tab w:val="left" w:pos="993"/>
        </w:tabs>
        <w:spacing w:after="0" w:line="240" w:lineRule="auto"/>
        <w:ind w:left="0" w:firstLine="567"/>
        <w:jc w:val="both"/>
        <w:outlineLvl w:val="0"/>
        <w:rPr>
          <w:rFonts w:ascii="Times New Roman" w:hAnsi="Times New Roman" w:cs="Times New Roman"/>
          <w:sz w:val="28"/>
          <w:szCs w:val="28"/>
          <w:lang w:val="uk-UA"/>
        </w:rPr>
      </w:pPr>
      <w:proofErr w:type="spellStart"/>
      <w:r w:rsidRPr="00851DE2">
        <w:rPr>
          <w:rFonts w:ascii="Times New Roman" w:hAnsi="Times New Roman" w:cs="Times New Roman"/>
          <w:sz w:val="28"/>
          <w:szCs w:val="28"/>
        </w:rPr>
        <w:t>Вн</w:t>
      </w:r>
      <w:proofErr w:type="spellEnd"/>
      <w:r w:rsidRPr="00851DE2">
        <w:rPr>
          <w:rFonts w:ascii="Times New Roman" w:hAnsi="Times New Roman" w:cs="Times New Roman"/>
          <w:sz w:val="28"/>
          <w:szCs w:val="28"/>
          <w:lang w:val="uk-UA"/>
        </w:rPr>
        <w:t>о</w:t>
      </w:r>
      <w:r w:rsidRPr="00851DE2">
        <w:rPr>
          <w:rFonts w:ascii="Times New Roman" w:hAnsi="Times New Roman" w:cs="Times New Roman"/>
          <w:sz w:val="28"/>
          <w:szCs w:val="28"/>
        </w:rPr>
        <w:t>с</w:t>
      </w:r>
      <w:r w:rsidRPr="00851DE2">
        <w:rPr>
          <w:rFonts w:ascii="Times New Roman" w:hAnsi="Times New Roman" w:cs="Times New Roman"/>
          <w:sz w:val="28"/>
          <w:szCs w:val="28"/>
          <w:lang w:val="uk-UA"/>
        </w:rPr>
        <w:t>я</w:t>
      </w:r>
      <w:r w:rsidRPr="00851DE2">
        <w:rPr>
          <w:rFonts w:ascii="Times New Roman" w:hAnsi="Times New Roman" w:cs="Times New Roman"/>
          <w:sz w:val="28"/>
          <w:szCs w:val="28"/>
        </w:rPr>
        <w:t>т</w:t>
      </w:r>
      <w:proofErr w:type="spellStart"/>
      <w:r w:rsidRPr="00851DE2">
        <w:rPr>
          <w:rFonts w:ascii="Times New Roman" w:hAnsi="Times New Roman" w:cs="Times New Roman"/>
          <w:sz w:val="28"/>
          <w:szCs w:val="28"/>
          <w:lang w:val="uk-UA"/>
        </w:rPr>
        <w:t>ься</w:t>
      </w:r>
      <w:proofErr w:type="spellEnd"/>
      <w:r w:rsidRPr="00851DE2">
        <w:rPr>
          <w:rFonts w:ascii="Times New Roman" w:hAnsi="Times New Roman" w:cs="Times New Roman"/>
          <w:sz w:val="28"/>
          <w:szCs w:val="28"/>
          <w:lang w:val="uk-UA"/>
        </w:rPr>
        <w:t xml:space="preserve">  </w:t>
      </w:r>
      <w:r w:rsidRPr="00851DE2">
        <w:rPr>
          <w:rFonts w:ascii="Times New Roman" w:hAnsi="Times New Roman" w:cs="Times New Roman"/>
          <w:sz w:val="28"/>
          <w:szCs w:val="28"/>
        </w:rPr>
        <w:t>та</w:t>
      </w:r>
      <w:r w:rsidRPr="00851DE2">
        <w:rPr>
          <w:rFonts w:ascii="Times New Roman" w:hAnsi="Times New Roman" w:cs="Times New Roman"/>
          <w:sz w:val="28"/>
          <w:szCs w:val="28"/>
          <w:lang w:val="uk-UA"/>
        </w:rPr>
        <w:t xml:space="preserve">  </w:t>
      </w:r>
      <w:proofErr w:type="spellStart"/>
      <w:r w:rsidRPr="00851DE2">
        <w:rPr>
          <w:rFonts w:ascii="Times New Roman" w:hAnsi="Times New Roman" w:cs="Times New Roman"/>
          <w:sz w:val="28"/>
          <w:szCs w:val="28"/>
        </w:rPr>
        <w:t>затверд</w:t>
      </w:r>
      <w:proofErr w:type="spellEnd"/>
      <w:r w:rsidRPr="00851DE2">
        <w:rPr>
          <w:rFonts w:ascii="Times New Roman" w:hAnsi="Times New Roman" w:cs="Times New Roman"/>
          <w:sz w:val="28"/>
          <w:szCs w:val="28"/>
          <w:lang w:val="uk-UA"/>
        </w:rPr>
        <w:t xml:space="preserve">жуються  </w:t>
      </w:r>
      <w:proofErr w:type="spellStart"/>
      <w:r w:rsidRPr="00851DE2">
        <w:rPr>
          <w:rFonts w:ascii="Times New Roman" w:hAnsi="Times New Roman" w:cs="Times New Roman"/>
          <w:sz w:val="28"/>
          <w:szCs w:val="28"/>
        </w:rPr>
        <w:t>зміни</w:t>
      </w:r>
      <w:proofErr w:type="spellEnd"/>
      <w:r w:rsidRPr="00851DE2">
        <w:rPr>
          <w:rFonts w:ascii="Times New Roman" w:hAnsi="Times New Roman" w:cs="Times New Roman"/>
          <w:sz w:val="28"/>
          <w:szCs w:val="28"/>
          <w:lang w:val="uk-UA"/>
        </w:rPr>
        <w:t xml:space="preserve">  </w:t>
      </w:r>
      <w:proofErr w:type="spellStart"/>
      <w:r w:rsidRPr="00851DE2">
        <w:rPr>
          <w:rFonts w:ascii="Times New Roman" w:hAnsi="Times New Roman" w:cs="Times New Roman"/>
          <w:sz w:val="28"/>
          <w:szCs w:val="28"/>
        </w:rPr>
        <w:t>загального</w:t>
      </w:r>
      <w:proofErr w:type="spellEnd"/>
      <w:r w:rsidRPr="00851DE2">
        <w:rPr>
          <w:rFonts w:ascii="Times New Roman" w:hAnsi="Times New Roman" w:cs="Times New Roman"/>
          <w:sz w:val="28"/>
          <w:szCs w:val="28"/>
          <w:lang w:val="uk-UA"/>
        </w:rPr>
        <w:t xml:space="preserve">  </w:t>
      </w:r>
      <w:r w:rsidRPr="00851DE2">
        <w:rPr>
          <w:rFonts w:ascii="Times New Roman" w:hAnsi="Times New Roman" w:cs="Times New Roman"/>
          <w:sz w:val="28"/>
          <w:szCs w:val="28"/>
        </w:rPr>
        <w:t>фонду бюджету</w:t>
      </w:r>
      <w:r w:rsidRPr="00851DE2">
        <w:rPr>
          <w:rFonts w:ascii="Times New Roman" w:hAnsi="Times New Roman" w:cs="Times New Roman"/>
          <w:sz w:val="28"/>
          <w:szCs w:val="28"/>
          <w:lang w:val="uk-UA"/>
        </w:rPr>
        <w:t xml:space="preserve"> </w:t>
      </w:r>
      <w:proofErr w:type="spellStart"/>
      <w:r w:rsidRPr="00851DE2">
        <w:rPr>
          <w:rFonts w:ascii="Times New Roman" w:hAnsi="Times New Roman" w:cs="Times New Roman"/>
          <w:sz w:val="28"/>
          <w:szCs w:val="28"/>
        </w:rPr>
        <w:t>міської</w:t>
      </w:r>
      <w:proofErr w:type="spellEnd"/>
      <w:r w:rsidRPr="00851DE2">
        <w:rPr>
          <w:rFonts w:ascii="Times New Roman" w:hAnsi="Times New Roman" w:cs="Times New Roman"/>
          <w:sz w:val="28"/>
          <w:szCs w:val="28"/>
          <w:lang w:val="uk-UA"/>
        </w:rPr>
        <w:t xml:space="preserve"> </w:t>
      </w:r>
      <w:r w:rsidRPr="00851DE2">
        <w:rPr>
          <w:rFonts w:ascii="Times New Roman" w:hAnsi="Times New Roman" w:cs="Times New Roman"/>
          <w:sz w:val="28"/>
          <w:szCs w:val="28"/>
        </w:rPr>
        <w:t>тер</w:t>
      </w:r>
      <w:r w:rsidRPr="00851DE2">
        <w:rPr>
          <w:rFonts w:ascii="Times New Roman" w:hAnsi="Times New Roman" w:cs="Times New Roman"/>
          <w:sz w:val="28"/>
          <w:szCs w:val="28"/>
          <w:lang w:val="uk-UA"/>
        </w:rPr>
        <w:t>и</w:t>
      </w:r>
      <w:proofErr w:type="spellStart"/>
      <w:r w:rsidRPr="00851DE2">
        <w:rPr>
          <w:rFonts w:ascii="Times New Roman" w:hAnsi="Times New Roman" w:cs="Times New Roman"/>
          <w:sz w:val="28"/>
          <w:szCs w:val="28"/>
        </w:rPr>
        <w:t>торіальної</w:t>
      </w:r>
      <w:proofErr w:type="spellEnd"/>
      <w:r w:rsidRPr="00851DE2">
        <w:rPr>
          <w:rFonts w:ascii="Times New Roman" w:hAnsi="Times New Roman" w:cs="Times New Roman"/>
          <w:sz w:val="28"/>
          <w:szCs w:val="28"/>
          <w:lang w:val="uk-UA"/>
        </w:rPr>
        <w:t xml:space="preserve">  </w:t>
      </w:r>
      <w:proofErr w:type="spellStart"/>
      <w:r w:rsidRPr="00851DE2">
        <w:rPr>
          <w:rFonts w:ascii="Times New Roman" w:hAnsi="Times New Roman" w:cs="Times New Roman"/>
          <w:sz w:val="28"/>
          <w:szCs w:val="28"/>
        </w:rPr>
        <w:t>громади</w:t>
      </w:r>
      <w:proofErr w:type="spellEnd"/>
      <w:r w:rsidRPr="00851DE2">
        <w:rPr>
          <w:rFonts w:ascii="Times New Roman" w:hAnsi="Times New Roman" w:cs="Times New Roman"/>
          <w:sz w:val="28"/>
          <w:szCs w:val="28"/>
        </w:rPr>
        <w:t xml:space="preserve">  на 202</w:t>
      </w:r>
      <w:r w:rsidRPr="00851DE2">
        <w:rPr>
          <w:rFonts w:ascii="Times New Roman" w:hAnsi="Times New Roman" w:cs="Times New Roman"/>
          <w:sz w:val="28"/>
          <w:szCs w:val="28"/>
          <w:lang w:val="uk-UA"/>
        </w:rPr>
        <w:t xml:space="preserve">6 </w:t>
      </w:r>
      <w:proofErr w:type="spellStart"/>
      <w:proofErr w:type="gramStart"/>
      <w:r w:rsidRPr="00851DE2">
        <w:rPr>
          <w:rFonts w:ascii="Times New Roman" w:hAnsi="Times New Roman" w:cs="Times New Roman"/>
          <w:sz w:val="28"/>
          <w:szCs w:val="28"/>
        </w:rPr>
        <w:t>р</w:t>
      </w:r>
      <w:proofErr w:type="gramEnd"/>
      <w:r w:rsidRPr="00851DE2">
        <w:rPr>
          <w:rFonts w:ascii="Times New Roman" w:hAnsi="Times New Roman" w:cs="Times New Roman"/>
          <w:sz w:val="28"/>
          <w:szCs w:val="28"/>
        </w:rPr>
        <w:t>ік</w:t>
      </w:r>
      <w:proofErr w:type="spellEnd"/>
      <w:r w:rsidRPr="00851DE2">
        <w:rPr>
          <w:rFonts w:ascii="Times New Roman" w:hAnsi="Times New Roman" w:cs="Times New Roman"/>
          <w:sz w:val="28"/>
          <w:szCs w:val="28"/>
          <w:lang w:val="uk-UA"/>
        </w:rPr>
        <w:t>:</w:t>
      </w:r>
    </w:p>
    <w:p w:rsidR="00E349CA" w:rsidRPr="00E349CA" w:rsidRDefault="00F0279C" w:rsidP="00E349CA">
      <w:pPr>
        <w:tabs>
          <w:tab w:val="left" w:pos="567"/>
          <w:tab w:val="left" w:pos="993"/>
        </w:tabs>
        <w:spacing w:after="0" w:line="240" w:lineRule="auto"/>
        <w:jc w:val="both"/>
        <w:outlineLvl w:val="0"/>
        <w:rPr>
          <w:rFonts w:ascii="Times New Roman" w:hAnsi="Times New Roman" w:cs="Times New Roman"/>
          <w:sz w:val="28"/>
          <w:szCs w:val="28"/>
          <w:lang w:val="uk-UA"/>
        </w:rPr>
      </w:pPr>
      <w:r w:rsidRPr="00E349CA">
        <w:rPr>
          <w:rFonts w:ascii="Times New Roman" w:hAnsi="Times New Roman" w:cs="Times New Roman"/>
          <w:sz w:val="28"/>
          <w:szCs w:val="28"/>
          <w:lang w:val="uk-UA"/>
        </w:rPr>
        <w:t xml:space="preserve">        1.1.</w:t>
      </w:r>
      <w:r w:rsidRPr="00E349CA">
        <w:rPr>
          <w:rFonts w:ascii="Times New Roman" w:hAnsi="Times New Roman" w:cs="Times New Roman"/>
          <w:bCs/>
          <w:sz w:val="28"/>
          <w:szCs w:val="28"/>
          <w:lang w:val="uk-UA"/>
        </w:rPr>
        <w:t xml:space="preserve"> </w:t>
      </w:r>
      <w:r w:rsidR="00E349CA" w:rsidRPr="00E349CA">
        <w:rPr>
          <w:rFonts w:ascii="Times New Roman" w:hAnsi="Times New Roman" w:cs="Times New Roman"/>
          <w:sz w:val="28"/>
          <w:szCs w:val="28"/>
          <w:lang w:val="uk-UA"/>
        </w:rPr>
        <w:t xml:space="preserve">Відповідно до розпорядження начальника Миколаївської обласної військової адміністрації від 07.07.2026  № 282-р «Про внесення змін до обласного бюджету Миколаївської області на 2026 рік»: </w:t>
      </w:r>
    </w:p>
    <w:p w:rsidR="00E349CA" w:rsidRPr="00E349CA" w:rsidRDefault="00E349CA" w:rsidP="00E349CA">
      <w:pPr>
        <w:tabs>
          <w:tab w:val="left" w:pos="567"/>
          <w:tab w:val="left" w:pos="993"/>
        </w:tabs>
        <w:spacing w:after="0" w:line="240" w:lineRule="auto"/>
        <w:jc w:val="both"/>
        <w:outlineLvl w:val="0"/>
        <w:rPr>
          <w:rFonts w:ascii="Times New Roman" w:hAnsi="Times New Roman" w:cs="Times New Roman"/>
          <w:sz w:val="28"/>
          <w:szCs w:val="28"/>
          <w:lang w:val="uk-UA"/>
        </w:rPr>
      </w:pPr>
      <w:r w:rsidRPr="00E349CA">
        <w:rPr>
          <w:rFonts w:ascii="Times New Roman" w:hAnsi="Times New Roman" w:cs="Times New Roman"/>
          <w:sz w:val="28"/>
          <w:szCs w:val="28"/>
          <w:lang w:val="uk-UA"/>
        </w:rPr>
        <w:t xml:space="preserve">         Затверд</w:t>
      </w:r>
      <w:r>
        <w:rPr>
          <w:rFonts w:ascii="Times New Roman" w:hAnsi="Times New Roman" w:cs="Times New Roman"/>
          <w:sz w:val="28"/>
          <w:szCs w:val="28"/>
          <w:lang w:val="uk-UA"/>
        </w:rPr>
        <w:t>жуються</w:t>
      </w:r>
      <w:r w:rsidRPr="00E349CA">
        <w:rPr>
          <w:rFonts w:ascii="Times New Roman" w:hAnsi="Times New Roman" w:cs="Times New Roman"/>
          <w:sz w:val="28"/>
          <w:szCs w:val="28"/>
          <w:lang w:val="uk-UA"/>
        </w:rPr>
        <w:t xml:space="preserve"> доходи:</w:t>
      </w:r>
    </w:p>
    <w:p w:rsidR="00E349CA" w:rsidRPr="00E349CA" w:rsidRDefault="00E349CA" w:rsidP="00E349CA">
      <w:pPr>
        <w:pStyle w:val="aa"/>
        <w:numPr>
          <w:ilvl w:val="0"/>
          <w:numId w:val="46"/>
        </w:numPr>
        <w:tabs>
          <w:tab w:val="left" w:pos="993"/>
        </w:tabs>
        <w:spacing w:after="0" w:line="240" w:lineRule="auto"/>
        <w:ind w:left="0" w:firstLine="567"/>
        <w:jc w:val="both"/>
        <w:outlineLvl w:val="0"/>
        <w:rPr>
          <w:rFonts w:ascii="Times New Roman" w:hAnsi="Times New Roman" w:cs="Times New Roman"/>
          <w:sz w:val="28"/>
          <w:szCs w:val="28"/>
          <w:lang w:val="uk-UA"/>
        </w:rPr>
      </w:pPr>
      <w:r w:rsidRPr="00E349CA">
        <w:rPr>
          <w:rFonts w:ascii="Times New Roman" w:hAnsi="Times New Roman" w:cs="Times New Roman"/>
          <w:sz w:val="28"/>
          <w:szCs w:val="28"/>
          <w:lang w:val="uk-UA"/>
        </w:rPr>
        <w:t xml:space="preserve">Інші дотації з місцевого бюджету   – 14 642 700 </w:t>
      </w:r>
      <w:proofErr w:type="spellStart"/>
      <w:r w:rsidRPr="00E349CA">
        <w:rPr>
          <w:rFonts w:ascii="Times New Roman" w:hAnsi="Times New Roman" w:cs="Times New Roman"/>
          <w:sz w:val="28"/>
          <w:szCs w:val="28"/>
          <w:lang w:val="uk-UA"/>
        </w:rPr>
        <w:t>грн</w:t>
      </w:r>
      <w:proofErr w:type="spellEnd"/>
      <w:r w:rsidRPr="00E349CA">
        <w:rPr>
          <w:rFonts w:ascii="Times New Roman" w:hAnsi="Times New Roman" w:cs="Times New Roman"/>
          <w:sz w:val="28"/>
          <w:szCs w:val="28"/>
          <w:lang w:val="uk-UA"/>
        </w:rPr>
        <w:t>;</w:t>
      </w:r>
    </w:p>
    <w:p w:rsidR="00E349CA" w:rsidRPr="00E349CA" w:rsidRDefault="00E349CA" w:rsidP="00E349CA">
      <w:pPr>
        <w:pStyle w:val="aa"/>
        <w:tabs>
          <w:tab w:val="left" w:pos="993"/>
        </w:tabs>
        <w:spacing w:after="0" w:line="240" w:lineRule="auto"/>
        <w:ind w:left="0"/>
        <w:jc w:val="both"/>
        <w:outlineLvl w:val="0"/>
        <w:rPr>
          <w:rFonts w:ascii="Times New Roman" w:hAnsi="Times New Roman" w:cs="Times New Roman"/>
          <w:sz w:val="28"/>
          <w:szCs w:val="28"/>
          <w:lang w:val="uk-UA"/>
        </w:rPr>
      </w:pPr>
      <w:r w:rsidRPr="00E349CA">
        <w:rPr>
          <w:rFonts w:ascii="Times New Roman" w:hAnsi="Times New Roman" w:cs="Times New Roman"/>
          <w:sz w:val="28"/>
          <w:szCs w:val="28"/>
          <w:lang w:val="uk-UA"/>
        </w:rPr>
        <w:t xml:space="preserve">        </w:t>
      </w:r>
      <w:r w:rsidR="00E21DD6">
        <w:rPr>
          <w:rFonts w:ascii="Times New Roman" w:hAnsi="Times New Roman" w:cs="Times New Roman"/>
          <w:sz w:val="28"/>
          <w:szCs w:val="28"/>
          <w:lang w:val="uk-UA"/>
        </w:rPr>
        <w:t xml:space="preserve"> </w:t>
      </w:r>
      <w:r w:rsidRPr="00E349CA">
        <w:rPr>
          <w:rFonts w:ascii="Times New Roman" w:hAnsi="Times New Roman" w:cs="Times New Roman"/>
          <w:sz w:val="28"/>
          <w:szCs w:val="28"/>
          <w:lang w:val="uk-UA"/>
        </w:rPr>
        <w:t>Збільш</w:t>
      </w:r>
      <w:r>
        <w:rPr>
          <w:rFonts w:ascii="Times New Roman" w:hAnsi="Times New Roman" w:cs="Times New Roman"/>
          <w:sz w:val="28"/>
          <w:szCs w:val="28"/>
          <w:lang w:val="uk-UA"/>
        </w:rPr>
        <w:t xml:space="preserve">уються </w:t>
      </w:r>
      <w:r w:rsidRPr="00E349CA">
        <w:rPr>
          <w:rFonts w:ascii="Times New Roman" w:hAnsi="Times New Roman" w:cs="Times New Roman"/>
          <w:sz w:val="28"/>
          <w:szCs w:val="28"/>
          <w:lang w:val="uk-UA"/>
        </w:rPr>
        <w:t xml:space="preserve"> видатки:</w:t>
      </w:r>
    </w:p>
    <w:p w:rsidR="00E349CA" w:rsidRPr="00E349CA" w:rsidRDefault="00E349CA" w:rsidP="00E349CA">
      <w:pPr>
        <w:spacing w:after="0" w:line="240" w:lineRule="auto"/>
        <w:jc w:val="both"/>
        <w:rPr>
          <w:rFonts w:ascii="Times New Roman" w:eastAsia="Calibri" w:hAnsi="Times New Roman" w:cs="Times New Roman"/>
          <w:sz w:val="28"/>
          <w:szCs w:val="28"/>
          <w:highlight w:val="yellow"/>
        </w:rPr>
      </w:pPr>
      <w:r w:rsidRPr="00E349CA">
        <w:rPr>
          <w:rFonts w:ascii="Times New Roman" w:hAnsi="Times New Roman" w:cs="Times New Roman"/>
          <w:sz w:val="28"/>
          <w:szCs w:val="28"/>
          <w:lang w:val="uk-UA"/>
        </w:rPr>
        <w:t xml:space="preserve">         - </w:t>
      </w:r>
      <w:proofErr w:type="spellStart"/>
      <w:r w:rsidRPr="00E349CA">
        <w:rPr>
          <w:rFonts w:ascii="Times New Roman" w:eastAsia="Calibri" w:hAnsi="Times New Roman" w:cs="Times New Roman"/>
          <w:sz w:val="28"/>
          <w:szCs w:val="28"/>
        </w:rPr>
        <w:t>Управлінню</w:t>
      </w:r>
      <w:proofErr w:type="spellEnd"/>
      <w:r w:rsidRPr="00E349CA">
        <w:rPr>
          <w:rFonts w:ascii="Times New Roman" w:eastAsia="Calibri" w:hAnsi="Times New Roman" w:cs="Times New Roman"/>
          <w:sz w:val="28"/>
          <w:szCs w:val="28"/>
        </w:rPr>
        <w:t xml:space="preserve"> </w:t>
      </w:r>
      <w:proofErr w:type="spellStart"/>
      <w:r w:rsidRPr="00E349CA">
        <w:rPr>
          <w:rFonts w:ascii="Times New Roman" w:eastAsia="Calibri" w:hAnsi="Times New Roman" w:cs="Times New Roman"/>
          <w:sz w:val="28"/>
          <w:szCs w:val="28"/>
        </w:rPr>
        <w:t>освіти</w:t>
      </w:r>
      <w:proofErr w:type="spellEnd"/>
      <w:r w:rsidRPr="00E349CA">
        <w:rPr>
          <w:rFonts w:ascii="Times New Roman" w:eastAsia="Calibri" w:hAnsi="Times New Roman" w:cs="Times New Roman"/>
          <w:sz w:val="28"/>
          <w:szCs w:val="28"/>
        </w:rPr>
        <w:t xml:space="preserve"> </w:t>
      </w:r>
      <w:proofErr w:type="spellStart"/>
      <w:r w:rsidRPr="00E349CA">
        <w:rPr>
          <w:rFonts w:ascii="Times New Roman" w:eastAsia="Calibri" w:hAnsi="Times New Roman" w:cs="Times New Roman"/>
          <w:sz w:val="28"/>
          <w:szCs w:val="28"/>
        </w:rPr>
        <w:t>міської</w:t>
      </w:r>
      <w:proofErr w:type="spellEnd"/>
      <w:r w:rsidRPr="00E349CA">
        <w:rPr>
          <w:rFonts w:ascii="Times New Roman" w:eastAsia="Calibri" w:hAnsi="Times New Roman" w:cs="Times New Roman"/>
          <w:sz w:val="28"/>
          <w:szCs w:val="28"/>
        </w:rPr>
        <w:t xml:space="preserve"> ради – 14 642 700 </w:t>
      </w:r>
      <w:proofErr w:type="spellStart"/>
      <w:r w:rsidRPr="00E349CA">
        <w:rPr>
          <w:rFonts w:ascii="Times New Roman" w:eastAsia="Calibri" w:hAnsi="Times New Roman" w:cs="Times New Roman"/>
          <w:sz w:val="28"/>
          <w:szCs w:val="28"/>
        </w:rPr>
        <w:t>грн</w:t>
      </w:r>
      <w:proofErr w:type="spellEnd"/>
      <w:r w:rsidRPr="00E349CA">
        <w:rPr>
          <w:rFonts w:ascii="Times New Roman" w:eastAsia="Calibri" w:hAnsi="Times New Roman" w:cs="Times New Roman"/>
          <w:sz w:val="28"/>
          <w:szCs w:val="28"/>
        </w:rPr>
        <w:t xml:space="preserve">, у тому </w:t>
      </w:r>
      <w:proofErr w:type="spellStart"/>
      <w:r w:rsidRPr="00E349CA">
        <w:rPr>
          <w:rFonts w:ascii="Times New Roman" w:eastAsia="Calibri" w:hAnsi="Times New Roman" w:cs="Times New Roman"/>
          <w:sz w:val="28"/>
          <w:szCs w:val="28"/>
        </w:rPr>
        <w:t>числі</w:t>
      </w:r>
      <w:proofErr w:type="spellEnd"/>
      <w:r w:rsidRPr="00E349CA">
        <w:rPr>
          <w:rFonts w:ascii="Times New Roman" w:eastAsia="Calibri" w:hAnsi="Times New Roman" w:cs="Times New Roman"/>
          <w:sz w:val="28"/>
          <w:szCs w:val="28"/>
        </w:rPr>
        <w:t>:</w:t>
      </w:r>
    </w:p>
    <w:p w:rsidR="00E349CA" w:rsidRPr="00E349CA" w:rsidRDefault="00E349CA" w:rsidP="00E349CA">
      <w:pPr>
        <w:spacing w:after="0" w:line="240" w:lineRule="auto"/>
        <w:jc w:val="both"/>
        <w:rPr>
          <w:rFonts w:ascii="Times New Roman" w:hAnsi="Times New Roman" w:cs="Times New Roman"/>
          <w:sz w:val="28"/>
          <w:szCs w:val="28"/>
        </w:rPr>
      </w:pPr>
      <w:r w:rsidRPr="00E349CA">
        <w:rPr>
          <w:rFonts w:ascii="Times New Roman" w:hAnsi="Times New Roman" w:cs="Times New Roman"/>
          <w:sz w:val="28"/>
          <w:szCs w:val="28"/>
        </w:rPr>
        <w:t xml:space="preserve">- </w:t>
      </w:r>
      <w:proofErr w:type="spellStart"/>
      <w:r w:rsidRPr="00E349CA">
        <w:rPr>
          <w:rFonts w:ascii="Times New Roman" w:hAnsi="Times New Roman" w:cs="Times New Roman"/>
          <w:sz w:val="28"/>
          <w:szCs w:val="28"/>
        </w:rPr>
        <w:t>Надання</w:t>
      </w:r>
      <w:proofErr w:type="spellEnd"/>
      <w:r w:rsidRPr="00E349CA">
        <w:rPr>
          <w:rFonts w:ascii="Times New Roman" w:hAnsi="Times New Roman" w:cs="Times New Roman"/>
          <w:sz w:val="28"/>
          <w:szCs w:val="28"/>
        </w:rPr>
        <w:t xml:space="preserve"> </w:t>
      </w:r>
      <w:proofErr w:type="spellStart"/>
      <w:r w:rsidRPr="00E349CA">
        <w:rPr>
          <w:rFonts w:ascii="Times New Roman" w:hAnsi="Times New Roman" w:cs="Times New Roman"/>
          <w:sz w:val="28"/>
          <w:szCs w:val="28"/>
        </w:rPr>
        <w:t>дошкільної</w:t>
      </w:r>
      <w:proofErr w:type="spellEnd"/>
      <w:r w:rsidRPr="00E349CA">
        <w:rPr>
          <w:rFonts w:ascii="Times New Roman" w:hAnsi="Times New Roman" w:cs="Times New Roman"/>
          <w:sz w:val="28"/>
          <w:szCs w:val="28"/>
        </w:rPr>
        <w:t xml:space="preserve"> </w:t>
      </w:r>
      <w:proofErr w:type="spellStart"/>
      <w:r w:rsidRPr="00E349CA">
        <w:rPr>
          <w:rFonts w:ascii="Times New Roman" w:hAnsi="Times New Roman" w:cs="Times New Roman"/>
          <w:sz w:val="28"/>
          <w:szCs w:val="28"/>
        </w:rPr>
        <w:t>освіти</w:t>
      </w:r>
      <w:proofErr w:type="spellEnd"/>
      <w:r w:rsidRPr="00E349CA">
        <w:rPr>
          <w:rFonts w:ascii="Times New Roman" w:hAnsi="Times New Roman" w:cs="Times New Roman"/>
          <w:sz w:val="28"/>
          <w:szCs w:val="28"/>
        </w:rPr>
        <w:t xml:space="preserve">  – 3 840 019 </w:t>
      </w:r>
      <w:proofErr w:type="spellStart"/>
      <w:r w:rsidRPr="00E349CA">
        <w:rPr>
          <w:rFonts w:ascii="Times New Roman" w:hAnsi="Times New Roman" w:cs="Times New Roman"/>
          <w:sz w:val="28"/>
          <w:szCs w:val="28"/>
        </w:rPr>
        <w:t>грн</w:t>
      </w:r>
      <w:proofErr w:type="spellEnd"/>
      <w:r w:rsidRPr="00E349CA">
        <w:rPr>
          <w:rFonts w:ascii="Times New Roman" w:hAnsi="Times New Roman" w:cs="Times New Roman"/>
          <w:sz w:val="28"/>
          <w:szCs w:val="28"/>
        </w:rPr>
        <w:t xml:space="preserve">, (оплата </w:t>
      </w:r>
      <w:proofErr w:type="spellStart"/>
      <w:r w:rsidRPr="00E349CA">
        <w:rPr>
          <w:rFonts w:ascii="Times New Roman" w:hAnsi="Times New Roman" w:cs="Times New Roman"/>
          <w:sz w:val="28"/>
          <w:szCs w:val="28"/>
        </w:rPr>
        <w:t>праці</w:t>
      </w:r>
      <w:proofErr w:type="spellEnd"/>
      <w:r w:rsidRPr="00E349CA">
        <w:rPr>
          <w:rFonts w:ascii="Times New Roman" w:hAnsi="Times New Roman" w:cs="Times New Roman"/>
          <w:sz w:val="28"/>
          <w:szCs w:val="28"/>
        </w:rPr>
        <w:t xml:space="preserve"> </w:t>
      </w:r>
      <w:proofErr w:type="spellStart"/>
      <w:r w:rsidRPr="00E349CA">
        <w:rPr>
          <w:rFonts w:ascii="Times New Roman" w:hAnsi="Times New Roman" w:cs="Times New Roman"/>
          <w:sz w:val="28"/>
          <w:szCs w:val="28"/>
        </w:rPr>
        <w:t>педпрацівників</w:t>
      </w:r>
      <w:proofErr w:type="spellEnd"/>
      <w:r w:rsidRPr="00E349CA">
        <w:rPr>
          <w:rFonts w:ascii="Times New Roman" w:hAnsi="Times New Roman" w:cs="Times New Roman"/>
          <w:sz w:val="28"/>
          <w:szCs w:val="28"/>
        </w:rPr>
        <w:t xml:space="preserve">), </w:t>
      </w:r>
      <w:proofErr w:type="gramStart"/>
      <w:r w:rsidRPr="00E349CA">
        <w:rPr>
          <w:rFonts w:ascii="Times New Roman" w:hAnsi="Times New Roman" w:cs="Times New Roman"/>
          <w:sz w:val="28"/>
          <w:szCs w:val="28"/>
        </w:rPr>
        <w:t>у</w:t>
      </w:r>
      <w:proofErr w:type="gramEnd"/>
      <w:r w:rsidRPr="00E349CA">
        <w:rPr>
          <w:rFonts w:ascii="Times New Roman" w:hAnsi="Times New Roman" w:cs="Times New Roman"/>
          <w:sz w:val="28"/>
          <w:szCs w:val="28"/>
        </w:rPr>
        <w:t xml:space="preserve"> тому </w:t>
      </w:r>
      <w:proofErr w:type="spellStart"/>
      <w:r w:rsidRPr="00E349CA">
        <w:rPr>
          <w:rFonts w:ascii="Times New Roman" w:hAnsi="Times New Roman" w:cs="Times New Roman"/>
          <w:sz w:val="28"/>
          <w:szCs w:val="28"/>
        </w:rPr>
        <w:t>числі</w:t>
      </w:r>
      <w:proofErr w:type="spellEnd"/>
      <w:r w:rsidRPr="00E349CA">
        <w:rPr>
          <w:rFonts w:ascii="Times New Roman" w:hAnsi="Times New Roman" w:cs="Times New Roman"/>
          <w:sz w:val="28"/>
          <w:szCs w:val="28"/>
        </w:rPr>
        <w:t>:</w:t>
      </w:r>
    </w:p>
    <w:p w:rsidR="00E349CA" w:rsidRPr="00E349CA" w:rsidRDefault="00E349CA" w:rsidP="00E349CA">
      <w:pPr>
        <w:spacing w:after="0" w:line="240" w:lineRule="auto"/>
        <w:jc w:val="both"/>
        <w:rPr>
          <w:rFonts w:ascii="Times New Roman" w:hAnsi="Times New Roman" w:cs="Times New Roman"/>
          <w:sz w:val="28"/>
          <w:szCs w:val="28"/>
        </w:rPr>
      </w:pPr>
      <w:r w:rsidRPr="00E349CA">
        <w:rPr>
          <w:rFonts w:ascii="Times New Roman" w:hAnsi="Times New Roman" w:cs="Times New Roman"/>
          <w:sz w:val="28"/>
          <w:szCs w:val="28"/>
        </w:rPr>
        <w:t xml:space="preserve">а) </w:t>
      </w:r>
      <w:proofErr w:type="spellStart"/>
      <w:r w:rsidRPr="00E349CA">
        <w:rPr>
          <w:rFonts w:ascii="Times New Roman" w:hAnsi="Times New Roman" w:cs="Times New Roman"/>
          <w:sz w:val="28"/>
          <w:szCs w:val="28"/>
        </w:rPr>
        <w:t>заробітна</w:t>
      </w:r>
      <w:proofErr w:type="spellEnd"/>
      <w:r w:rsidRPr="00E349CA">
        <w:rPr>
          <w:rFonts w:ascii="Times New Roman" w:hAnsi="Times New Roman" w:cs="Times New Roman"/>
          <w:sz w:val="28"/>
          <w:szCs w:val="28"/>
        </w:rPr>
        <w:t xml:space="preserve"> плата  –  3 147 550 </w:t>
      </w:r>
      <w:proofErr w:type="spellStart"/>
      <w:r w:rsidRPr="00E349CA">
        <w:rPr>
          <w:rFonts w:ascii="Times New Roman" w:hAnsi="Times New Roman" w:cs="Times New Roman"/>
          <w:sz w:val="28"/>
          <w:szCs w:val="28"/>
        </w:rPr>
        <w:t>грн</w:t>
      </w:r>
      <w:proofErr w:type="spellEnd"/>
      <w:r w:rsidRPr="00E349CA">
        <w:rPr>
          <w:rFonts w:ascii="Times New Roman" w:hAnsi="Times New Roman" w:cs="Times New Roman"/>
          <w:sz w:val="28"/>
          <w:szCs w:val="28"/>
        </w:rPr>
        <w:t>;</w:t>
      </w:r>
    </w:p>
    <w:p w:rsidR="00E349CA" w:rsidRPr="00E349CA" w:rsidRDefault="00E349CA" w:rsidP="00E349CA">
      <w:pPr>
        <w:spacing w:after="0" w:line="240" w:lineRule="auto"/>
        <w:jc w:val="both"/>
        <w:rPr>
          <w:rFonts w:ascii="Times New Roman" w:hAnsi="Times New Roman" w:cs="Times New Roman"/>
          <w:sz w:val="28"/>
          <w:szCs w:val="28"/>
        </w:rPr>
      </w:pPr>
      <w:r w:rsidRPr="00E349CA">
        <w:rPr>
          <w:rFonts w:ascii="Times New Roman" w:hAnsi="Times New Roman" w:cs="Times New Roman"/>
          <w:sz w:val="28"/>
          <w:szCs w:val="28"/>
        </w:rPr>
        <w:t xml:space="preserve">б) </w:t>
      </w:r>
      <w:proofErr w:type="spellStart"/>
      <w:r w:rsidRPr="00E349CA">
        <w:rPr>
          <w:rFonts w:ascii="Times New Roman" w:hAnsi="Times New Roman" w:cs="Times New Roman"/>
          <w:sz w:val="28"/>
          <w:szCs w:val="28"/>
        </w:rPr>
        <w:t>нарахування</w:t>
      </w:r>
      <w:proofErr w:type="spellEnd"/>
      <w:r w:rsidRPr="00E349CA">
        <w:rPr>
          <w:rFonts w:ascii="Times New Roman" w:hAnsi="Times New Roman" w:cs="Times New Roman"/>
          <w:sz w:val="28"/>
          <w:szCs w:val="28"/>
        </w:rPr>
        <w:t xml:space="preserve"> на оплату </w:t>
      </w:r>
      <w:proofErr w:type="spellStart"/>
      <w:r w:rsidRPr="00E349CA">
        <w:rPr>
          <w:rFonts w:ascii="Times New Roman" w:hAnsi="Times New Roman" w:cs="Times New Roman"/>
          <w:sz w:val="28"/>
          <w:szCs w:val="28"/>
        </w:rPr>
        <w:t>праці</w:t>
      </w:r>
      <w:proofErr w:type="spellEnd"/>
      <w:r w:rsidRPr="00E349CA">
        <w:rPr>
          <w:rFonts w:ascii="Times New Roman" w:hAnsi="Times New Roman" w:cs="Times New Roman"/>
          <w:sz w:val="28"/>
          <w:szCs w:val="28"/>
        </w:rPr>
        <w:t xml:space="preserve">  –  692 469 </w:t>
      </w:r>
      <w:proofErr w:type="spellStart"/>
      <w:r w:rsidRPr="00E349CA">
        <w:rPr>
          <w:rFonts w:ascii="Times New Roman" w:hAnsi="Times New Roman" w:cs="Times New Roman"/>
          <w:sz w:val="28"/>
          <w:szCs w:val="28"/>
        </w:rPr>
        <w:t>грн</w:t>
      </w:r>
      <w:proofErr w:type="spellEnd"/>
      <w:r w:rsidRPr="00E349CA">
        <w:rPr>
          <w:rFonts w:ascii="Times New Roman" w:hAnsi="Times New Roman" w:cs="Times New Roman"/>
          <w:sz w:val="28"/>
          <w:szCs w:val="28"/>
        </w:rPr>
        <w:t>.</w:t>
      </w:r>
    </w:p>
    <w:p w:rsidR="00E349CA" w:rsidRPr="00E349CA" w:rsidRDefault="00E349CA" w:rsidP="00E349CA">
      <w:pPr>
        <w:spacing w:after="0" w:line="240" w:lineRule="auto"/>
        <w:contextualSpacing/>
        <w:jc w:val="both"/>
        <w:rPr>
          <w:rFonts w:ascii="Times New Roman" w:hAnsi="Times New Roman" w:cs="Times New Roman"/>
          <w:sz w:val="28"/>
          <w:szCs w:val="28"/>
        </w:rPr>
      </w:pPr>
      <w:r w:rsidRPr="00E349CA">
        <w:rPr>
          <w:rFonts w:ascii="Times New Roman" w:hAnsi="Times New Roman" w:cs="Times New Roman"/>
          <w:color w:val="000000"/>
          <w:sz w:val="28"/>
          <w:szCs w:val="28"/>
        </w:rPr>
        <w:t>-</w:t>
      </w:r>
      <w:r w:rsidRPr="00E349CA">
        <w:rPr>
          <w:rFonts w:ascii="Times New Roman" w:hAnsi="Times New Roman" w:cs="Times New Roman"/>
          <w:sz w:val="28"/>
          <w:szCs w:val="28"/>
        </w:rPr>
        <w:t xml:space="preserve"> </w:t>
      </w:r>
      <w:proofErr w:type="spellStart"/>
      <w:r w:rsidRPr="00E349CA">
        <w:rPr>
          <w:rFonts w:ascii="Times New Roman" w:hAnsi="Times New Roman" w:cs="Times New Roman"/>
          <w:sz w:val="28"/>
          <w:szCs w:val="28"/>
        </w:rPr>
        <w:t>Надання</w:t>
      </w:r>
      <w:proofErr w:type="spellEnd"/>
      <w:r w:rsidRPr="00E349CA">
        <w:rPr>
          <w:rFonts w:ascii="Times New Roman" w:hAnsi="Times New Roman" w:cs="Times New Roman"/>
          <w:sz w:val="28"/>
          <w:szCs w:val="28"/>
        </w:rPr>
        <w:t xml:space="preserve"> </w:t>
      </w:r>
      <w:proofErr w:type="spellStart"/>
      <w:r w:rsidRPr="00E349CA">
        <w:rPr>
          <w:rFonts w:ascii="Times New Roman" w:hAnsi="Times New Roman" w:cs="Times New Roman"/>
          <w:sz w:val="28"/>
          <w:szCs w:val="28"/>
        </w:rPr>
        <w:t>загальної</w:t>
      </w:r>
      <w:proofErr w:type="spellEnd"/>
      <w:r w:rsidRPr="00E349CA">
        <w:rPr>
          <w:rFonts w:ascii="Times New Roman" w:hAnsi="Times New Roman" w:cs="Times New Roman"/>
          <w:sz w:val="28"/>
          <w:szCs w:val="28"/>
        </w:rPr>
        <w:t xml:space="preserve"> </w:t>
      </w:r>
      <w:proofErr w:type="spellStart"/>
      <w:r w:rsidRPr="00E349CA">
        <w:rPr>
          <w:rFonts w:ascii="Times New Roman" w:hAnsi="Times New Roman" w:cs="Times New Roman"/>
          <w:sz w:val="28"/>
          <w:szCs w:val="28"/>
        </w:rPr>
        <w:t>середньої</w:t>
      </w:r>
      <w:proofErr w:type="spellEnd"/>
      <w:r w:rsidRPr="00E349CA">
        <w:rPr>
          <w:rFonts w:ascii="Times New Roman" w:hAnsi="Times New Roman" w:cs="Times New Roman"/>
          <w:sz w:val="28"/>
          <w:szCs w:val="28"/>
        </w:rPr>
        <w:t xml:space="preserve"> </w:t>
      </w:r>
      <w:proofErr w:type="spellStart"/>
      <w:r w:rsidRPr="00E349CA">
        <w:rPr>
          <w:rFonts w:ascii="Times New Roman" w:hAnsi="Times New Roman" w:cs="Times New Roman"/>
          <w:sz w:val="28"/>
          <w:szCs w:val="28"/>
        </w:rPr>
        <w:t>освіти</w:t>
      </w:r>
      <w:proofErr w:type="spellEnd"/>
      <w:r w:rsidRPr="00E349CA">
        <w:rPr>
          <w:rFonts w:ascii="Times New Roman" w:hAnsi="Times New Roman" w:cs="Times New Roman"/>
          <w:sz w:val="28"/>
          <w:szCs w:val="28"/>
        </w:rPr>
        <w:t xml:space="preserve"> закладами </w:t>
      </w:r>
      <w:proofErr w:type="spellStart"/>
      <w:r w:rsidRPr="00E349CA">
        <w:rPr>
          <w:rFonts w:ascii="Times New Roman" w:hAnsi="Times New Roman" w:cs="Times New Roman"/>
          <w:sz w:val="28"/>
          <w:szCs w:val="28"/>
        </w:rPr>
        <w:t>загальної</w:t>
      </w:r>
      <w:proofErr w:type="spellEnd"/>
      <w:r w:rsidRPr="00E349CA">
        <w:rPr>
          <w:rFonts w:ascii="Times New Roman" w:hAnsi="Times New Roman" w:cs="Times New Roman"/>
          <w:sz w:val="28"/>
          <w:szCs w:val="28"/>
        </w:rPr>
        <w:t xml:space="preserve"> </w:t>
      </w:r>
      <w:proofErr w:type="spellStart"/>
      <w:r w:rsidRPr="00E349CA">
        <w:rPr>
          <w:rFonts w:ascii="Times New Roman" w:hAnsi="Times New Roman" w:cs="Times New Roman"/>
          <w:sz w:val="28"/>
          <w:szCs w:val="28"/>
        </w:rPr>
        <w:t>середньої</w:t>
      </w:r>
      <w:proofErr w:type="spellEnd"/>
      <w:r w:rsidRPr="00E349CA">
        <w:rPr>
          <w:rFonts w:ascii="Times New Roman" w:hAnsi="Times New Roman" w:cs="Times New Roman"/>
          <w:sz w:val="28"/>
          <w:szCs w:val="28"/>
        </w:rPr>
        <w:t xml:space="preserve"> </w:t>
      </w:r>
      <w:proofErr w:type="spellStart"/>
      <w:r w:rsidRPr="00E349CA">
        <w:rPr>
          <w:rFonts w:ascii="Times New Roman" w:hAnsi="Times New Roman" w:cs="Times New Roman"/>
          <w:sz w:val="28"/>
          <w:szCs w:val="28"/>
        </w:rPr>
        <w:t>освіти</w:t>
      </w:r>
      <w:proofErr w:type="spellEnd"/>
      <w:r w:rsidRPr="00E349CA">
        <w:rPr>
          <w:rFonts w:ascii="Times New Roman" w:hAnsi="Times New Roman" w:cs="Times New Roman"/>
          <w:sz w:val="28"/>
          <w:szCs w:val="28"/>
        </w:rPr>
        <w:t xml:space="preserve"> за </w:t>
      </w:r>
      <w:proofErr w:type="spellStart"/>
      <w:r w:rsidRPr="00E349CA">
        <w:rPr>
          <w:rFonts w:ascii="Times New Roman" w:hAnsi="Times New Roman" w:cs="Times New Roman"/>
          <w:sz w:val="28"/>
          <w:szCs w:val="28"/>
        </w:rPr>
        <w:t>рахунок</w:t>
      </w:r>
      <w:proofErr w:type="spellEnd"/>
      <w:r w:rsidRPr="00E349CA">
        <w:rPr>
          <w:rFonts w:ascii="Times New Roman" w:hAnsi="Times New Roman" w:cs="Times New Roman"/>
          <w:sz w:val="28"/>
          <w:szCs w:val="28"/>
        </w:rPr>
        <w:t xml:space="preserve"> </w:t>
      </w:r>
      <w:proofErr w:type="spellStart"/>
      <w:r w:rsidRPr="00E349CA">
        <w:rPr>
          <w:rFonts w:ascii="Times New Roman" w:hAnsi="Times New Roman" w:cs="Times New Roman"/>
          <w:sz w:val="28"/>
          <w:szCs w:val="28"/>
        </w:rPr>
        <w:t>коштів</w:t>
      </w:r>
      <w:proofErr w:type="spellEnd"/>
      <w:r w:rsidRPr="00E349CA">
        <w:rPr>
          <w:rFonts w:ascii="Times New Roman" w:hAnsi="Times New Roman" w:cs="Times New Roman"/>
          <w:sz w:val="28"/>
          <w:szCs w:val="28"/>
        </w:rPr>
        <w:t xml:space="preserve"> </w:t>
      </w:r>
      <w:proofErr w:type="spellStart"/>
      <w:r w:rsidRPr="00E349CA">
        <w:rPr>
          <w:rFonts w:ascii="Times New Roman" w:hAnsi="Times New Roman" w:cs="Times New Roman"/>
          <w:sz w:val="28"/>
          <w:szCs w:val="28"/>
        </w:rPr>
        <w:t>місцевого</w:t>
      </w:r>
      <w:proofErr w:type="spellEnd"/>
      <w:r w:rsidRPr="00E349CA">
        <w:rPr>
          <w:rFonts w:ascii="Times New Roman" w:hAnsi="Times New Roman" w:cs="Times New Roman"/>
          <w:sz w:val="28"/>
          <w:szCs w:val="28"/>
        </w:rPr>
        <w:t xml:space="preserve"> бюджету – 10 802 681 </w:t>
      </w:r>
      <w:proofErr w:type="spellStart"/>
      <w:r w:rsidRPr="00E349CA">
        <w:rPr>
          <w:rFonts w:ascii="Times New Roman" w:hAnsi="Times New Roman" w:cs="Times New Roman"/>
          <w:sz w:val="28"/>
          <w:szCs w:val="28"/>
        </w:rPr>
        <w:t>грн</w:t>
      </w:r>
      <w:proofErr w:type="spellEnd"/>
      <w:r w:rsidRPr="00E349CA">
        <w:rPr>
          <w:rFonts w:ascii="Times New Roman" w:hAnsi="Times New Roman" w:cs="Times New Roman"/>
          <w:sz w:val="28"/>
          <w:szCs w:val="28"/>
        </w:rPr>
        <w:t xml:space="preserve"> (оплата </w:t>
      </w:r>
      <w:proofErr w:type="spellStart"/>
      <w:r w:rsidRPr="00E349CA">
        <w:rPr>
          <w:rFonts w:ascii="Times New Roman" w:hAnsi="Times New Roman" w:cs="Times New Roman"/>
          <w:sz w:val="28"/>
          <w:szCs w:val="28"/>
        </w:rPr>
        <w:t>праці</w:t>
      </w:r>
      <w:proofErr w:type="spellEnd"/>
      <w:r w:rsidRPr="00E349CA">
        <w:rPr>
          <w:rFonts w:ascii="Times New Roman" w:hAnsi="Times New Roman" w:cs="Times New Roman"/>
          <w:sz w:val="28"/>
          <w:szCs w:val="28"/>
        </w:rPr>
        <w:t xml:space="preserve"> </w:t>
      </w:r>
      <w:proofErr w:type="spellStart"/>
      <w:r w:rsidRPr="00E349CA">
        <w:rPr>
          <w:rFonts w:ascii="Times New Roman" w:hAnsi="Times New Roman" w:cs="Times New Roman"/>
          <w:sz w:val="28"/>
          <w:szCs w:val="28"/>
        </w:rPr>
        <w:t>педпрацівників</w:t>
      </w:r>
      <w:proofErr w:type="spellEnd"/>
      <w:r w:rsidRPr="00E349CA">
        <w:rPr>
          <w:rFonts w:ascii="Times New Roman" w:hAnsi="Times New Roman" w:cs="Times New Roman"/>
          <w:sz w:val="28"/>
          <w:szCs w:val="28"/>
        </w:rPr>
        <w:t xml:space="preserve">), </w:t>
      </w:r>
      <w:proofErr w:type="gramStart"/>
      <w:r w:rsidRPr="00E349CA">
        <w:rPr>
          <w:rFonts w:ascii="Times New Roman" w:hAnsi="Times New Roman" w:cs="Times New Roman"/>
          <w:sz w:val="28"/>
          <w:szCs w:val="28"/>
        </w:rPr>
        <w:t>у</w:t>
      </w:r>
      <w:proofErr w:type="gramEnd"/>
      <w:r w:rsidRPr="00E349CA">
        <w:rPr>
          <w:rFonts w:ascii="Times New Roman" w:hAnsi="Times New Roman" w:cs="Times New Roman"/>
          <w:sz w:val="28"/>
          <w:szCs w:val="28"/>
        </w:rPr>
        <w:t xml:space="preserve"> тому </w:t>
      </w:r>
      <w:proofErr w:type="spellStart"/>
      <w:r w:rsidRPr="00E349CA">
        <w:rPr>
          <w:rFonts w:ascii="Times New Roman" w:hAnsi="Times New Roman" w:cs="Times New Roman"/>
          <w:sz w:val="28"/>
          <w:szCs w:val="28"/>
        </w:rPr>
        <w:t>числі</w:t>
      </w:r>
      <w:proofErr w:type="spellEnd"/>
      <w:r w:rsidRPr="00E349CA">
        <w:rPr>
          <w:rFonts w:ascii="Times New Roman" w:hAnsi="Times New Roman" w:cs="Times New Roman"/>
          <w:sz w:val="28"/>
          <w:szCs w:val="28"/>
        </w:rPr>
        <w:t>:</w:t>
      </w:r>
    </w:p>
    <w:p w:rsidR="00E349CA" w:rsidRPr="00E349CA" w:rsidRDefault="00E349CA" w:rsidP="00E349CA">
      <w:pPr>
        <w:spacing w:after="0" w:line="240" w:lineRule="auto"/>
        <w:jc w:val="both"/>
        <w:rPr>
          <w:rFonts w:ascii="Times New Roman" w:hAnsi="Times New Roman" w:cs="Times New Roman"/>
          <w:sz w:val="28"/>
          <w:szCs w:val="28"/>
        </w:rPr>
      </w:pPr>
      <w:bookmarkStart w:id="0" w:name="_Hlk235630186"/>
      <w:r w:rsidRPr="00E349CA">
        <w:rPr>
          <w:rFonts w:ascii="Times New Roman" w:hAnsi="Times New Roman" w:cs="Times New Roman"/>
          <w:sz w:val="28"/>
          <w:szCs w:val="28"/>
        </w:rPr>
        <w:t xml:space="preserve">а) </w:t>
      </w:r>
      <w:proofErr w:type="spellStart"/>
      <w:r w:rsidRPr="00E349CA">
        <w:rPr>
          <w:rFonts w:ascii="Times New Roman" w:hAnsi="Times New Roman" w:cs="Times New Roman"/>
          <w:sz w:val="28"/>
          <w:szCs w:val="28"/>
        </w:rPr>
        <w:t>заробітна</w:t>
      </w:r>
      <w:proofErr w:type="spellEnd"/>
      <w:r w:rsidRPr="00E349CA">
        <w:rPr>
          <w:rFonts w:ascii="Times New Roman" w:hAnsi="Times New Roman" w:cs="Times New Roman"/>
          <w:sz w:val="28"/>
          <w:szCs w:val="28"/>
        </w:rPr>
        <w:t xml:space="preserve"> плата  – 8 769 947 </w:t>
      </w:r>
      <w:proofErr w:type="spellStart"/>
      <w:r w:rsidRPr="00E349CA">
        <w:rPr>
          <w:rFonts w:ascii="Times New Roman" w:hAnsi="Times New Roman" w:cs="Times New Roman"/>
          <w:sz w:val="28"/>
          <w:szCs w:val="28"/>
        </w:rPr>
        <w:t>грн</w:t>
      </w:r>
      <w:proofErr w:type="spellEnd"/>
      <w:r w:rsidRPr="00E349CA">
        <w:rPr>
          <w:rFonts w:ascii="Times New Roman" w:hAnsi="Times New Roman" w:cs="Times New Roman"/>
          <w:sz w:val="28"/>
          <w:szCs w:val="28"/>
        </w:rPr>
        <w:t>;</w:t>
      </w:r>
    </w:p>
    <w:p w:rsidR="00E349CA" w:rsidRPr="00E349CA" w:rsidRDefault="00E349CA" w:rsidP="00E349CA">
      <w:pPr>
        <w:spacing w:after="0" w:line="240" w:lineRule="auto"/>
        <w:jc w:val="both"/>
        <w:rPr>
          <w:rFonts w:ascii="Times New Roman" w:hAnsi="Times New Roman" w:cs="Times New Roman"/>
          <w:sz w:val="28"/>
          <w:szCs w:val="28"/>
        </w:rPr>
      </w:pPr>
      <w:r w:rsidRPr="00E349CA">
        <w:rPr>
          <w:rFonts w:ascii="Times New Roman" w:hAnsi="Times New Roman" w:cs="Times New Roman"/>
          <w:sz w:val="28"/>
          <w:szCs w:val="28"/>
        </w:rPr>
        <w:t xml:space="preserve">б) </w:t>
      </w:r>
      <w:proofErr w:type="spellStart"/>
      <w:r w:rsidRPr="00E349CA">
        <w:rPr>
          <w:rFonts w:ascii="Times New Roman" w:hAnsi="Times New Roman" w:cs="Times New Roman"/>
          <w:sz w:val="28"/>
          <w:szCs w:val="28"/>
        </w:rPr>
        <w:t>нарахування</w:t>
      </w:r>
      <w:proofErr w:type="spellEnd"/>
      <w:r w:rsidRPr="00E349CA">
        <w:rPr>
          <w:rFonts w:ascii="Times New Roman" w:hAnsi="Times New Roman" w:cs="Times New Roman"/>
          <w:sz w:val="28"/>
          <w:szCs w:val="28"/>
        </w:rPr>
        <w:t xml:space="preserve"> на оплату </w:t>
      </w:r>
      <w:proofErr w:type="spellStart"/>
      <w:r w:rsidRPr="00E349CA">
        <w:rPr>
          <w:rFonts w:ascii="Times New Roman" w:hAnsi="Times New Roman" w:cs="Times New Roman"/>
          <w:sz w:val="28"/>
          <w:szCs w:val="28"/>
        </w:rPr>
        <w:t>праці</w:t>
      </w:r>
      <w:proofErr w:type="spellEnd"/>
      <w:r w:rsidRPr="00E349CA">
        <w:rPr>
          <w:rFonts w:ascii="Times New Roman" w:hAnsi="Times New Roman" w:cs="Times New Roman"/>
          <w:sz w:val="28"/>
          <w:szCs w:val="28"/>
        </w:rPr>
        <w:t xml:space="preserve">  – 2 032 734 </w:t>
      </w:r>
      <w:proofErr w:type="spellStart"/>
      <w:r w:rsidRPr="00E349CA">
        <w:rPr>
          <w:rFonts w:ascii="Times New Roman" w:hAnsi="Times New Roman" w:cs="Times New Roman"/>
          <w:sz w:val="28"/>
          <w:szCs w:val="28"/>
        </w:rPr>
        <w:t>грн</w:t>
      </w:r>
      <w:proofErr w:type="spellEnd"/>
      <w:r w:rsidRPr="00E349CA">
        <w:rPr>
          <w:rFonts w:ascii="Times New Roman" w:hAnsi="Times New Roman" w:cs="Times New Roman"/>
          <w:sz w:val="28"/>
          <w:szCs w:val="28"/>
        </w:rPr>
        <w:t>.</w:t>
      </w:r>
    </w:p>
    <w:bookmarkEnd w:id="0"/>
    <w:p w:rsidR="00E349CA" w:rsidRPr="00E349CA" w:rsidRDefault="00E349CA" w:rsidP="00E349CA">
      <w:pPr>
        <w:spacing w:after="0" w:line="240" w:lineRule="auto"/>
        <w:jc w:val="both"/>
        <w:rPr>
          <w:rFonts w:ascii="Times New Roman" w:hAnsi="Times New Roman" w:cs="Times New Roman"/>
          <w:sz w:val="28"/>
          <w:szCs w:val="28"/>
          <w:lang w:val="uk-UA"/>
        </w:rPr>
      </w:pPr>
      <w:r w:rsidRPr="00E349CA">
        <w:rPr>
          <w:rFonts w:ascii="Times New Roman" w:hAnsi="Times New Roman" w:cs="Times New Roman"/>
          <w:sz w:val="28"/>
          <w:szCs w:val="28"/>
          <w:lang w:val="uk-UA"/>
        </w:rPr>
        <w:t xml:space="preserve">        1.2. Відповідно до Постанови Кабінету Міністрів України від 01.07.2026             № 869 «Деякі питання надання субвенції з державного бюджету місцевим бюджетам на забезпечення харчуванням учнів закладів загальної середньої освіти у 2026 році»:  </w:t>
      </w:r>
    </w:p>
    <w:p w:rsidR="00E349CA" w:rsidRPr="00E349CA" w:rsidRDefault="00E349CA" w:rsidP="00E349CA">
      <w:pPr>
        <w:tabs>
          <w:tab w:val="left" w:pos="993"/>
        </w:tabs>
        <w:spacing w:after="0" w:line="240" w:lineRule="auto"/>
        <w:jc w:val="both"/>
        <w:outlineLvl w:val="0"/>
        <w:rPr>
          <w:rFonts w:ascii="Times New Roman" w:hAnsi="Times New Roman" w:cs="Times New Roman"/>
          <w:sz w:val="28"/>
          <w:szCs w:val="28"/>
          <w:lang w:val="uk-UA"/>
        </w:rPr>
      </w:pPr>
      <w:r w:rsidRPr="00E349CA">
        <w:rPr>
          <w:rFonts w:ascii="Times New Roman" w:hAnsi="Times New Roman" w:cs="Times New Roman"/>
          <w:sz w:val="28"/>
          <w:szCs w:val="28"/>
          <w:lang w:val="uk-UA"/>
        </w:rPr>
        <w:t xml:space="preserve">       Збільш</w:t>
      </w:r>
      <w:r>
        <w:rPr>
          <w:rFonts w:ascii="Times New Roman" w:hAnsi="Times New Roman" w:cs="Times New Roman"/>
          <w:sz w:val="28"/>
          <w:szCs w:val="28"/>
          <w:lang w:val="uk-UA"/>
        </w:rPr>
        <w:t>уються</w:t>
      </w:r>
      <w:r w:rsidRPr="00E349CA">
        <w:rPr>
          <w:rFonts w:ascii="Times New Roman" w:hAnsi="Times New Roman" w:cs="Times New Roman"/>
          <w:sz w:val="28"/>
          <w:szCs w:val="28"/>
          <w:lang w:val="uk-UA"/>
        </w:rPr>
        <w:t xml:space="preserve"> доходи:</w:t>
      </w:r>
    </w:p>
    <w:p w:rsidR="00E349CA" w:rsidRPr="00E349CA" w:rsidRDefault="00E349CA" w:rsidP="00E349CA">
      <w:pPr>
        <w:pStyle w:val="aa"/>
        <w:numPr>
          <w:ilvl w:val="0"/>
          <w:numId w:val="46"/>
        </w:numPr>
        <w:tabs>
          <w:tab w:val="left" w:pos="993"/>
        </w:tabs>
        <w:spacing w:after="0" w:line="240" w:lineRule="auto"/>
        <w:ind w:left="0" w:firstLine="567"/>
        <w:jc w:val="both"/>
        <w:outlineLvl w:val="0"/>
        <w:rPr>
          <w:rFonts w:ascii="Times New Roman" w:hAnsi="Times New Roman" w:cs="Times New Roman"/>
          <w:sz w:val="28"/>
          <w:szCs w:val="28"/>
          <w:lang w:val="uk-UA"/>
        </w:rPr>
      </w:pPr>
      <w:r w:rsidRPr="00E349CA">
        <w:rPr>
          <w:rFonts w:ascii="Times New Roman" w:hAnsi="Times New Roman" w:cs="Times New Roman"/>
          <w:sz w:val="28"/>
          <w:szCs w:val="28"/>
          <w:lang w:val="uk-UA"/>
        </w:rPr>
        <w:t>субвенція з державного бюджету місцевим бюджетам на забезпечення харчуванням учнів закладів загальної середньої освіти  -  12 280 900 грн.</w:t>
      </w:r>
    </w:p>
    <w:p w:rsidR="00E349CA" w:rsidRPr="00E349CA" w:rsidRDefault="00E349CA" w:rsidP="00E349CA">
      <w:pPr>
        <w:tabs>
          <w:tab w:val="left" w:pos="993"/>
        </w:tabs>
        <w:spacing w:after="0" w:line="240" w:lineRule="auto"/>
        <w:jc w:val="both"/>
        <w:outlineLvl w:val="0"/>
        <w:rPr>
          <w:rFonts w:ascii="Times New Roman" w:hAnsi="Times New Roman" w:cs="Times New Roman"/>
          <w:sz w:val="28"/>
          <w:szCs w:val="28"/>
          <w:lang w:val="uk-UA"/>
        </w:rPr>
      </w:pPr>
      <w:r w:rsidRPr="00E349CA">
        <w:rPr>
          <w:rFonts w:ascii="Times New Roman" w:hAnsi="Times New Roman" w:cs="Times New Roman"/>
          <w:sz w:val="28"/>
          <w:szCs w:val="28"/>
          <w:lang w:val="uk-UA"/>
        </w:rPr>
        <w:t xml:space="preserve">        Збільш</w:t>
      </w:r>
      <w:r>
        <w:rPr>
          <w:rFonts w:ascii="Times New Roman" w:hAnsi="Times New Roman" w:cs="Times New Roman"/>
          <w:sz w:val="28"/>
          <w:szCs w:val="28"/>
          <w:lang w:val="uk-UA"/>
        </w:rPr>
        <w:t>уються</w:t>
      </w:r>
      <w:r w:rsidRPr="00E349CA">
        <w:rPr>
          <w:rFonts w:ascii="Times New Roman" w:hAnsi="Times New Roman" w:cs="Times New Roman"/>
          <w:sz w:val="28"/>
          <w:szCs w:val="28"/>
          <w:lang w:val="uk-UA"/>
        </w:rPr>
        <w:t xml:space="preserve"> видатки:</w:t>
      </w:r>
    </w:p>
    <w:p w:rsidR="00E349CA" w:rsidRPr="00E349CA" w:rsidRDefault="00E349CA" w:rsidP="00E349CA">
      <w:pPr>
        <w:tabs>
          <w:tab w:val="left" w:pos="0"/>
        </w:tabs>
        <w:spacing w:after="0" w:line="240" w:lineRule="auto"/>
        <w:jc w:val="both"/>
        <w:outlineLvl w:val="0"/>
        <w:rPr>
          <w:rFonts w:ascii="Times New Roman" w:eastAsia="Times New Roman" w:hAnsi="Times New Roman" w:cs="Times New Roman"/>
          <w:sz w:val="28"/>
          <w:szCs w:val="28"/>
          <w:lang w:val="uk-UA"/>
        </w:rPr>
      </w:pPr>
      <w:r w:rsidRPr="00E349CA">
        <w:rPr>
          <w:rFonts w:ascii="Times New Roman" w:eastAsia="Times New Roman" w:hAnsi="Times New Roman" w:cs="Times New Roman"/>
          <w:sz w:val="28"/>
          <w:szCs w:val="28"/>
          <w:lang w:val="uk-UA"/>
        </w:rPr>
        <w:t xml:space="preserve">        - Управлінню освіти міської ради, забезпечення харчування учнів закладів загальної середньої освіти за рахунок субвенції з державного бюджету місцевим бюджетам  – 12 280 900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 продукти харчування.</w:t>
      </w:r>
    </w:p>
    <w:p w:rsidR="00E349CA" w:rsidRPr="00E349CA" w:rsidRDefault="00E349CA" w:rsidP="00E349CA">
      <w:pPr>
        <w:spacing w:after="0" w:line="240" w:lineRule="auto"/>
        <w:ind w:right="-1"/>
        <w:jc w:val="both"/>
        <w:rPr>
          <w:rFonts w:ascii="Times New Roman" w:hAnsi="Times New Roman" w:cs="Times New Roman"/>
          <w:sz w:val="28"/>
          <w:szCs w:val="28"/>
          <w:lang w:val="uk-UA"/>
        </w:rPr>
      </w:pPr>
      <w:r w:rsidRPr="00E349CA">
        <w:rPr>
          <w:rFonts w:ascii="Times New Roman" w:hAnsi="Times New Roman" w:cs="Times New Roman"/>
          <w:sz w:val="28"/>
          <w:szCs w:val="28"/>
          <w:lang w:val="uk-UA"/>
        </w:rPr>
        <w:t xml:space="preserve">        1.3.</w:t>
      </w:r>
      <w:r w:rsidRPr="00E349CA">
        <w:rPr>
          <w:rFonts w:ascii="Times New Roman" w:hAnsi="Times New Roman" w:cs="Times New Roman"/>
          <w:b/>
          <w:bCs/>
          <w:sz w:val="28"/>
          <w:szCs w:val="28"/>
          <w:lang w:val="uk-UA"/>
        </w:rPr>
        <w:t xml:space="preserve"> </w:t>
      </w:r>
      <w:proofErr w:type="spellStart"/>
      <w:r w:rsidRPr="00851DE2">
        <w:rPr>
          <w:rFonts w:ascii="Times New Roman" w:hAnsi="Times New Roman" w:cs="Times New Roman"/>
          <w:sz w:val="28"/>
          <w:szCs w:val="28"/>
        </w:rPr>
        <w:t>Вн</w:t>
      </w:r>
      <w:proofErr w:type="spellEnd"/>
      <w:r w:rsidRPr="00851DE2">
        <w:rPr>
          <w:rFonts w:ascii="Times New Roman" w:hAnsi="Times New Roman" w:cs="Times New Roman"/>
          <w:sz w:val="28"/>
          <w:szCs w:val="28"/>
          <w:lang w:val="uk-UA"/>
        </w:rPr>
        <w:t>о</w:t>
      </w:r>
      <w:r w:rsidRPr="00851DE2">
        <w:rPr>
          <w:rFonts w:ascii="Times New Roman" w:hAnsi="Times New Roman" w:cs="Times New Roman"/>
          <w:sz w:val="28"/>
          <w:szCs w:val="28"/>
        </w:rPr>
        <w:t>с</w:t>
      </w:r>
      <w:r w:rsidRPr="00851DE2">
        <w:rPr>
          <w:rFonts w:ascii="Times New Roman" w:hAnsi="Times New Roman" w:cs="Times New Roman"/>
          <w:sz w:val="28"/>
          <w:szCs w:val="28"/>
          <w:lang w:val="uk-UA"/>
        </w:rPr>
        <w:t>я</w:t>
      </w:r>
      <w:r w:rsidRPr="00851DE2">
        <w:rPr>
          <w:rFonts w:ascii="Times New Roman" w:hAnsi="Times New Roman" w:cs="Times New Roman"/>
          <w:sz w:val="28"/>
          <w:szCs w:val="28"/>
        </w:rPr>
        <w:t>т</w:t>
      </w:r>
      <w:proofErr w:type="spellStart"/>
      <w:r w:rsidRPr="00851DE2">
        <w:rPr>
          <w:rFonts w:ascii="Times New Roman" w:hAnsi="Times New Roman" w:cs="Times New Roman"/>
          <w:sz w:val="28"/>
          <w:szCs w:val="28"/>
          <w:lang w:val="uk-UA"/>
        </w:rPr>
        <w:t>ься</w:t>
      </w:r>
      <w:proofErr w:type="spellEnd"/>
      <w:r w:rsidRPr="00851DE2">
        <w:rPr>
          <w:rFonts w:ascii="Times New Roman" w:hAnsi="Times New Roman" w:cs="Times New Roman"/>
          <w:sz w:val="28"/>
          <w:szCs w:val="28"/>
          <w:lang w:val="uk-UA"/>
        </w:rPr>
        <w:t xml:space="preserve">  </w:t>
      </w:r>
      <w:r w:rsidRPr="00851DE2">
        <w:rPr>
          <w:rFonts w:ascii="Times New Roman" w:hAnsi="Times New Roman" w:cs="Times New Roman"/>
          <w:sz w:val="28"/>
          <w:szCs w:val="28"/>
        </w:rPr>
        <w:t>та</w:t>
      </w:r>
      <w:r w:rsidRPr="00851DE2">
        <w:rPr>
          <w:rFonts w:ascii="Times New Roman" w:hAnsi="Times New Roman" w:cs="Times New Roman"/>
          <w:sz w:val="28"/>
          <w:szCs w:val="28"/>
          <w:lang w:val="uk-UA"/>
        </w:rPr>
        <w:t xml:space="preserve">  </w:t>
      </w:r>
      <w:proofErr w:type="spellStart"/>
      <w:r w:rsidRPr="00851DE2">
        <w:rPr>
          <w:rFonts w:ascii="Times New Roman" w:hAnsi="Times New Roman" w:cs="Times New Roman"/>
          <w:sz w:val="28"/>
          <w:szCs w:val="28"/>
        </w:rPr>
        <w:t>затверд</w:t>
      </w:r>
      <w:proofErr w:type="spellEnd"/>
      <w:r w:rsidRPr="00851DE2">
        <w:rPr>
          <w:rFonts w:ascii="Times New Roman" w:hAnsi="Times New Roman" w:cs="Times New Roman"/>
          <w:sz w:val="28"/>
          <w:szCs w:val="28"/>
          <w:lang w:val="uk-UA"/>
        </w:rPr>
        <w:t xml:space="preserve">жуються  </w:t>
      </w:r>
      <w:r w:rsidRPr="00E349CA">
        <w:rPr>
          <w:rFonts w:ascii="Times New Roman" w:hAnsi="Times New Roman" w:cs="Times New Roman"/>
          <w:sz w:val="28"/>
          <w:szCs w:val="28"/>
          <w:lang w:val="uk-UA"/>
        </w:rPr>
        <w:t xml:space="preserve">зміни загального фонду  бюджету міської  територіальної громади, які виникли у процесі виконання бюджету 2026 року </w:t>
      </w:r>
      <w:proofErr w:type="gramStart"/>
      <w:r w:rsidRPr="00E349CA">
        <w:rPr>
          <w:rFonts w:ascii="Times New Roman" w:hAnsi="Times New Roman" w:cs="Times New Roman"/>
          <w:sz w:val="28"/>
          <w:szCs w:val="28"/>
          <w:lang w:val="uk-UA"/>
        </w:rPr>
        <w:t>за</w:t>
      </w:r>
      <w:proofErr w:type="gramEnd"/>
      <w:r w:rsidRPr="00E349CA">
        <w:rPr>
          <w:rFonts w:ascii="Times New Roman" w:hAnsi="Times New Roman" w:cs="Times New Roman"/>
          <w:sz w:val="28"/>
          <w:szCs w:val="28"/>
          <w:lang w:val="uk-UA"/>
        </w:rPr>
        <w:t xml:space="preserve"> обґрунтованими пропозиціями розпорядників коштів:</w:t>
      </w:r>
    </w:p>
    <w:p w:rsidR="00E349CA" w:rsidRPr="00E349CA" w:rsidRDefault="00E349CA" w:rsidP="00E349CA">
      <w:pPr>
        <w:pStyle w:val="af0"/>
        <w:jc w:val="both"/>
        <w:rPr>
          <w:rFonts w:ascii="Times New Roman" w:hAnsi="Times New Roman" w:cs="Times New Roman"/>
          <w:sz w:val="28"/>
          <w:szCs w:val="28"/>
          <w:lang w:val="uk-UA"/>
        </w:rPr>
      </w:pPr>
      <w:r w:rsidRPr="00E349CA">
        <w:rPr>
          <w:rFonts w:ascii="Times New Roman" w:hAnsi="Times New Roman" w:cs="Times New Roman"/>
          <w:sz w:val="28"/>
          <w:szCs w:val="28"/>
          <w:lang w:val="uk-UA"/>
        </w:rPr>
        <w:t xml:space="preserve">        Зменш</w:t>
      </w:r>
      <w:r>
        <w:rPr>
          <w:rFonts w:ascii="Times New Roman" w:hAnsi="Times New Roman" w:cs="Times New Roman"/>
          <w:sz w:val="28"/>
          <w:szCs w:val="28"/>
          <w:lang w:val="uk-UA"/>
        </w:rPr>
        <w:t>уються</w:t>
      </w:r>
      <w:r w:rsidRPr="00E349CA">
        <w:rPr>
          <w:rFonts w:ascii="Times New Roman" w:hAnsi="Times New Roman" w:cs="Times New Roman"/>
          <w:sz w:val="28"/>
          <w:szCs w:val="28"/>
          <w:lang w:val="uk-UA"/>
        </w:rPr>
        <w:t xml:space="preserve">  видатки:</w:t>
      </w:r>
    </w:p>
    <w:p w:rsidR="00E349CA" w:rsidRPr="00E349CA" w:rsidRDefault="00E349CA" w:rsidP="00E349CA">
      <w:pPr>
        <w:tabs>
          <w:tab w:val="left" w:pos="567"/>
        </w:tabs>
        <w:spacing w:after="0" w:line="240" w:lineRule="auto"/>
        <w:jc w:val="both"/>
        <w:rPr>
          <w:rFonts w:ascii="Times New Roman" w:hAnsi="Times New Roman" w:cs="Times New Roman"/>
          <w:color w:val="000000"/>
          <w:sz w:val="28"/>
          <w:szCs w:val="28"/>
          <w:lang w:val="uk-UA"/>
        </w:rPr>
      </w:pPr>
      <w:r w:rsidRPr="00E349CA">
        <w:rPr>
          <w:rFonts w:ascii="Times New Roman" w:hAnsi="Times New Roman" w:cs="Times New Roman"/>
          <w:color w:val="000000"/>
          <w:sz w:val="28"/>
          <w:szCs w:val="28"/>
          <w:lang w:val="uk-UA"/>
        </w:rPr>
        <w:t xml:space="preserve">        Виконавчому комітету міської ради, всього 200 000 </w:t>
      </w:r>
      <w:proofErr w:type="spellStart"/>
      <w:r w:rsidRPr="00E349CA">
        <w:rPr>
          <w:rFonts w:ascii="Times New Roman" w:hAnsi="Times New Roman" w:cs="Times New Roman"/>
          <w:color w:val="000000"/>
          <w:sz w:val="28"/>
          <w:szCs w:val="28"/>
          <w:lang w:val="uk-UA"/>
        </w:rPr>
        <w:t>грн</w:t>
      </w:r>
      <w:proofErr w:type="spellEnd"/>
      <w:r w:rsidRPr="00E349CA">
        <w:rPr>
          <w:rFonts w:ascii="Times New Roman" w:hAnsi="Times New Roman" w:cs="Times New Roman"/>
          <w:color w:val="000000"/>
          <w:sz w:val="28"/>
          <w:szCs w:val="28"/>
          <w:lang w:val="uk-UA"/>
        </w:rPr>
        <w:t xml:space="preserve">, у тому числі:                   </w:t>
      </w:r>
    </w:p>
    <w:p w:rsidR="00E21DD6" w:rsidRDefault="00E349CA" w:rsidP="00E349CA">
      <w:pPr>
        <w:tabs>
          <w:tab w:val="left" w:pos="567"/>
        </w:tabs>
        <w:spacing w:after="0" w:line="240" w:lineRule="auto"/>
        <w:jc w:val="both"/>
        <w:rPr>
          <w:rFonts w:ascii="Times New Roman" w:hAnsi="Times New Roman" w:cs="Times New Roman"/>
          <w:sz w:val="28"/>
          <w:szCs w:val="28"/>
          <w:lang w:val="uk-UA"/>
        </w:rPr>
      </w:pPr>
      <w:r w:rsidRPr="00E349CA">
        <w:rPr>
          <w:rFonts w:ascii="Times New Roman" w:hAnsi="Times New Roman" w:cs="Times New Roman"/>
          <w:sz w:val="28"/>
          <w:szCs w:val="28"/>
          <w:lang w:val="uk-UA"/>
        </w:rPr>
        <w:t xml:space="preserve">        - Первинна медична допомога населенню, що надається центрами первинної медичної (медико-санітарної) допомоги, Програма «Розвиток та підтримка комунального підприємства «Первомайський міський центр </w:t>
      </w:r>
    </w:p>
    <w:p w:rsidR="00E21DD6" w:rsidRDefault="00E21DD6" w:rsidP="00E349CA">
      <w:pPr>
        <w:tabs>
          <w:tab w:val="left" w:pos="567"/>
        </w:tabs>
        <w:spacing w:after="0" w:line="240" w:lineRule="auto"/>
        <w:jc w:val="both"/>
        <w:rPr>
          <w:rFonts w:ascii="Times New Roman" w:hAnsi="Times New Roman" w:cs="Times New Roman"/>
          <w:sz w:val="28"/>
          <w:szCs w:val="28"/>
          <w:lang w:val="uk-UA"/>
        </w:rPr>
      </w:pPr>
    </w:p>
    <w:p w:rsidR="00E349CA" w:rsidRPr="00E349CA" w:rsidRDefault="00E349CA" w:rsidP="00E349CA">
      <w:pPr>
        <w:tabs>
          <w:tab w:val="left" w:pos="567"/>
        </w:tabs>
        <w:spacing w:after="0" w:line="240" w:lineRule="auto"/>
        <w:jc w:val="both"/>
        <w:rPr>
          <w:rFonts w:ascii="Times New Roman" w:hAnsi="Times New Roman" w:cs="Times New Roman"/>
          <w:sz w:val="28"/>
          <w:szCs w:val="28"/>
          <w:lang w:val="uk-UA"/>
        </w:rPr>
      </w:pPr>
      <w:r w:rsidRPr="00E349CA">
        <w:rPr>
          <w:rFonts w:ascii="Times New Roman" w:hAnsi="Times New Roman" w:cs="Times New Roman"/>
          <w:sz w:val="28"/>
          <w:szCs w:val="28"/>
          <w:lang w:val="uk-UA"/>
        </w:rPr>
        <w:t xml:space="preserve">первинної медико-санітарної допомоги» на 2026-20230 роки -  118 430 </w:t>
      </w:r>
      <w:proofErr w:type="spellStart"/>
      <w:r w:rsidRPr="00E349CA">
        <w:rPr>
          <w:rFonts w:ascii="Times New Roman" w:hAnsi="Times New Roman" w:cs="Times New Roman"/>
          <w:sz w:val="28"/>
          <w:szCs w:val="28"/>
          <w:lang w:val="uk-UA"/>
        </w:rPr>
        <w:t>грн</w:t>
      </w:r>
      <w:proofErr w:type="spellEnd"/>
      <w:r w:rsidRPr="00E349CA">
        <w:rPr>
          <w:rFonts w:ascii="Times New Roman" w:hAnsi="Times New Roman" w:cs="Times New Roman"/>
          <w:sz w:val="28"/>
          <w:szCs w:val="28"/>
          <w:lang w:val="uk-UA"/>
        </w:rPr>
        <w:t xml:space="preserve"> (заробітна плата  – 97 073 </w:t>
      </w:r>
      <w:proofErr w:type="spellStart"/>
      <w:r w:rsidRPr="00E349CA">
        <w:rPr>
          <w:rFonts w:ascii="Times New Roman" w:hAnsi="Times New Roman" w:cs="Times New Roman"/>
          <w:sz w:val="28"/>
          <w:szCs w:val="28"/>
          <w:lang w:val="uk-UA"/>
        </w:rPr>
        <w:t>грн</w:t>
      </w:r>
      <w:proofErr w:type="spellEnd"/>
      <w:r w:rsidRPr="00E349CA">
        <w:rPr>
          <w:rFonts w:ascii="Times New Roman" w:hAnsi="Times New Roman" w:cs="Times New Roman"/>
          <w:sz w:val="28"/>
          <w:szCs w:val="28"/>
          <w:lang w:val="uk-UA"/>
        </w:rPr>
        <w:t xml:space="preserve">, нарахування на оплату праці – 21 357 </w:t>
      </w:r>
      <w:proofErr w:type="spellStart"/>
      <w:r w:rsidRPr="00E349CA">
        <w:rPr>
          <w:rFonts w:ascii="Times New Roman" w:hAnsi="Times New Roman" w:cs="Times New Roman"/>
          <w:sz w:val="28"/>
          <w:szCs w:val="28"/>
          <w:lang w:val="uk-UA"/>
        </w:rPr>
        <w:t>грн</w:t>
      </w:r>
      <w:proofErr w:type="spellEnd"/>
      <w:r w:rsidRPr="00E349CA">
        <w:rPr>
          <w:rFonts w:ascii="Times New Roman" w:hAnsi="Times New Roman" w:cs="Times New Roman"/>
          <w:sz w:val="28"/>
          <w:szCs w:val="28"/>
          <w:lang w:val="uk-UA"/>
        </w:rPr>
        <w:t>),</w:t>
      </w:r>
    </w:p>
    <w:p w:rsidR="00E349CA" w:rsidRPr="00E349CA" w:rsidRDefault="00E349CA" w:rsidP="00E349CA">
      <w:pPr>
        <w:tabs>
          <w:tab w:val="left" w:pos="567"/>
        </w:tabs>
        <w:spacing w:after="0" w:line="240" w:lineRule="auto"/>
        <w:jc w:val="both"/>
        <w:rPr>
          <w:rFonts w:ascii="Times New Roman" w:hAnsi="Times New Roman" w:cs="Times New Roman"/>
          <w:sz w:val="28"/>
          <w:szCs w:val="28"/>
          <w:lang w:val="uk-UA"/>
        </w:rPr>
      </w:pPr>
      <w:r w:rsidRPr="00E349CA">
        <w:rPr>
          <w:rFonts w:ascii="Times New Roman" w:hAnsi="Times New Roman" w:cs="Times New Roman"/>
          <w:sz w:val="28"/>
          <w:szCs w:val="28"/>
          <w:lang w:val="uk-UA"/>
        </w:rPr>
        <w:t xml:space="preserve">        Програми, розпорядником яких є </w:t>
      </w:r>
      <w:proofErr w:type="spellStart"/>
      <w:r w:rsidRPr="00E349CA">
        <w:rPr>
          <w:rFonts w:ascii="Times New Roman" w:hAnsi="Times New Roman" w:cs="Times New Roman"/>
          <w:sz w:val="28"/>
          <w:szCs w:val="28"/>
          <w:lang w:val="uk-UA"/>
        </w:rPr>
        <w:t>КП</w:t>
      </w:r>
      <w:proofErr w:type="spellEnd"/>
      <w:r w:rsidRPr="00E349CA">
        <w:rPr>
          <w:rFonts w:ascii="Times New Roman" w:hAnsi="Times New Roman" w:cs="Times New Roman"/>
          <w:sz w:val="28"/>
          <w:szCs w:val="28"/>
          <w:lang w:val="uk-UA"/>
        </w:rPr>
        <w:t xml:space="preserve"> «Первомайський міський центр первинної медико-санітарної допомоги»:</w:t>
      </w:r>
    </w:p>
    <w:p w:rsidR="00E349CA" w:rsidRPr="00E349CA" w:rsidRDefault="00E349CA" w:rsidP="00E349CA">
      <w:pPr>
        <w:tabs>
          <w:tab w:val="left" w:pos="567"/>
        </w:tabs>
        <w:spacing w:after="0" w:line="240" w:lineRule="auto"/>
        <w:jc w:val="both"/>
        <w:rPr>
          <w:rFonts w:ascii="Times New Roman" w:hAnsi="Times New Roman" w:cs="Times New Roman"/>
          <w:color w:val="000000"/>
          <w:sz w:val="28"/>
          <w:szCs w:val="28"/>
          <w:lang w:val="uk-UA"/>
        </w:rPr>
      </w:pPr>
      <w:r w:rsidRPr="00E349CA">
        <w:rPr>
          <w:rFonts w:ascii="Times New Roman" w:hAnsi="Times New Roman" w:cs="Times New Roman"/>
          <w:sz w:val="28"/>
          <w:szCs w:val="28"/>
          <w:lang w:val="uk-UA"/>
        </w:rPr>
        <w:t>- Програми і централізовані заходи з імунопрофілактики  –</w:t>
      </w:r>
      <w:r>
        <w:rPr>
          <w:rFonts w:ascii="Times New Roman" w:hAnsi="Times New Roman" w:cs="Times New Roman"/>
          <w:sz w:val="28"/>
          <w:szCs w:val="28"/>
          <w:lang w:val="uk-UA"/>
        </w:rPr>
        <w:t xml:space="preserve"> 2 180 </w:t>
      </w:r>
      <w:proofErr w:type="spellStart"/>
      <w:r>
        <w:rPr>
          <w:rFonts w:ascii="Times New Roman" w:hAnsi="Times New Roman" w:cs="Times New Roman"/>
          <w:sz w:val="28"/>
          <w:szCs w:val="28"/>
          <w:lang w:val="uk-UA"/>
        </w:rPr>
        <w:t>грн</w:t>
      </w:r>
      <w:proofErr w:type="spellEnd"/>
      <w:r>
        <w:rPr>
          <w:rFonts w:ascii="Times New Roman" w:hAnsi="Times New Roman" w:cs="Times New Roman"/>
          <w:sz w:val="28"/>
          <w:szCs w:val="28"/>
          <w:lang w:val="uk-UA"/>
        </w:rPr>
        <w:t xml:space="preserve"> (предмети, матеріали</w:t>
      </w:r>
      <w:r w:rsidRPr="00E349CA">
        <w:rPr>
          <w:rFonts w:ascii="Times New Roman" w:hAnsi="Times New Roman" w:cs="Times New Roman"/>
          <w:sz w:val="28"/>
          <w:szCs w:val="28"/>
          <w:lang w:val="uk-UA"/>
        </w:rPr>
        <w:t xml:space="preserve">),                  </w:t>
      </w:r>
    </w:p>
    <w:p w:rsidR="00E349CA" w:rsidRPr="00E349CA" w:rsidRDefault="00E349CA" w:rsidP="00E349CA">
      <w:pPr>
        <w:tabs>
          <w:tab w:val="left" w:pos="567"/>
        </w:tabs>
        <w:spacing w:after="0" w:line="240" w:lineRule="auto"/>
        <w:jc w:val="both"/>
        <w:rPr>
          <w:rFonts w:ascii="Times New Roman" w:hAnsi="Times New Roman" w:cs="Times New Roman"/>
          <w:color w:val="000000"/>
          <w:sz w:val="28"/>
          <w:szCs w:val="28"/>
          <w:lang w:val="uk-UA"/>
        </w:rPr>
      </w:pPr>
      <w:r w:rsidRPr="00E349CA">
        <w:rPr>
          <w:rFonts w:ascii="Times New Roman" w:hAnsi="Times New Roman" w:cs="Times New Roman"/>
          <w:color w:val="000000"/>
          <w:sz w:val="28"/>
          <w:szCs w:val="28"/>
          <w:lang w:val="uk-UA"/>
        </w:rPr>
        <w:t xml:space="preserve">- Програми і централізовані заходи боротьби з туберкульозом  - 5 660 </w:t>
      </w:r>
      <w:proofErr w:type="spellStart"/>
      <w:r w:rsidRPr="00E349CA">
        <w:rPr>
          <w:rFonts w:ascii="Times New Roman" w:hAnsi="Times New Roman" w:cs="Times New Roman"/>
          <w:color w:val="000000"/>
          <w:sz w:val="28"/>
          <w:szCs w:val="28"/>
          <w:lang w:val="uk-UA"/>
        </w:rPr>
        <w:t>грн</w:t>
      </w:r>
      <w:proofErr w:type="spellEnd"/>
      <w:r w:rsidRPr="00E349CA">
        <w:rPr>
          <w:rFonts w:ascii="Times New Roman" w:hAnsi="Times New Roman" w:cs="Times New Roman"/>
          <w:color w:val="000000"/>
          <w:sz w:val="28"/>
          <w:szCs w:val="28"/>
          <w:lang w:val="uk-UA"/>
        </w:rPr>
        <w:t xml:space="preserve"> </w:t>
      </w:r>
      <w:r w:rsidRPr="00E349CA">
        <w:rPr>
          <w:rFonts w:ascii="Times New Roman" w:hAnsi="Times New Roman" w:cs="Times New Roman"/>
          <w:sz w:val="28"/>
          <w:szCs w:val="28"/>
          <w:lang w:val="uk-UA"/>
        </w:rPr>
        <w:t>(медикаменти ),</w:t>
      </w:r>
    </w:p>
    <w:p w:rsidR="00E349CA" w:rsidRPr="00E349CA" w:rsidRDefault="00E349CA" w:rsidP="00E349CA">
      <w:pPr>
        <w:tabs>
          <w:tab w:val="left" w:pos="567"/>
        </w:tabs>
        <w:spacing w:after="0" w:line="240" w:lineRule="auto"/>
        <w:jc w:val="both"/>
        <w:rPr>
          <w:rFonts w:ascii="Times New Roman" w:hAnsi="Times New Roman" w:cs="Times New Roman"/>
          <w:color w:val="000000"/>
          <w:sz w:val="28"/>
          <w:szCs w:val="28"/>
          <w:lang w:val="uk-UA"/>
        </w:rPr>
      </w:pPr>
      <w:r w:rsidRPr="00E349CA">
        <w:rPr>
          <w:rFonts w:ascii="Times New Roman" w:hAnsi="Times New Roman" w:cs="Times New Roman"/>
          <w:color w:val="000000"/>
          <w:sz w:val="28"/>
          <w:szCs w:val="28"/>
          <w:lang w:val="uk-UA"/>
        </w:rPr>
        <w:t>- Програми і централізовані  заходи профілактики ВІЛ-інфекції /</w:t>
      </w:r>
      <w:proofErr w:type="spellStart"/>
      <w:r w:rsidRPr="00E349CA">
        <w:rPr>
          <w:rFonts w:ascii="Times New Roman" w:hAnsi="Times New Roman" w:cs="Times New Roman"/>
          <w:color w:val="000000"/>
          <w:sz w:val="28"/>
          <w:szCs w:val="28"/>
          <w:lang w:val="uk-UA"/>
        </w:rPr>
        <w:t>СНІДу</w:t>
      </w:r>
      <w:proofErr w:type="spellEnd"/>
      <w:r w:rsidRPr="00E349CA">
        <w:rPr>
          <w:rFonts w:ascii="Times New Roman" w:hAnsi="Times New Roman" w:cs="Times New Roman"/>
          <w:color w:val="000000"/>
          <w:sz w:val="28"/>
          <w:szCs w:val="28"/>
          <w:lang w:val="uk-UA"/>
        </w:rPr>
        <w:t xml:space="preserve">  – 49 235 </w:t>
      </w:r>
      <w:proofErr w:type="spellStart"/>
      <w:r w:rsidRPr="00E349CA">
        <w:rPr>
          <w:rFonts w:ascii="Times New Roman" w:hAnsi="Times New Roman" w:cs="Times New Roman"/>
          <w:color w:val="000000"/>
          <w:sz w:val="28"/>
          <w:szCs w:val="28"/>
          <w:lang w:val="uk-UA"/>
        </w:rPr>
        <w:t>грн</w:t>
      </w:r>
      <w:proofErr w:type="spellEnd"/>
      <w:r w:rsidRPr="00E349CA">
        <w:rPr>
          <w:rFonts w:ascii="Times New Roman" w:hAnsi="Times New Roman" w:cs="Times New Roman"/>
          <w:color w:val="000000"/>
          <w:sz w:val="28"/>
          <w:szCs w:val="28"/>
          <w:lang w:val="uk-UA"/>
        </w:rPr>
        <w:t xml:space="preserve"> (</w:t>
      </w:r>
      <w:r w:rsidRPr="00E349CA">
        <w:rPr>
          <w:rFonts w:ascii="Times New Roman" w:hAnsi="Times New Roman" w:cs="Times New Roman"/>
          <w:sz w:val="28"/>
          <w:szCs w:val="28"/>
          <w:lang w:val="uk-UA"/>
        </w:rPr>
        <w:t xml:space="preserve">медикаменти – 335 </w:t>
      </w:r>
      <w:proofErr w:type="spellStart"/>
      <w:r w:rsidRPr="00E349CA">
        <w:rPr>
          <w:rFonts w:ascii="Times New Roman" w:hAnsi="Times New Roman" w:cs="Times New Roman"/>
          <w:sz w:val="28"/>
          <w:szCs w:val="28"/>
          <w:lang w:val="uk-UA"/>
        </w:rPr>
        <w:t>грн</w:t>
      </w:r>
      <w:proofErr w:type="spellEnd"/>
      <w:r w:rsidRPr="00E349CA">
        <w:rPr>
          <w:rFonts w:ascii="Times New Roman" w:hAnsi="Times New Roman" w:cs="Times New Roman"/>
          <w:sz w:val="28"/>
          <w:szCs w:val="28"/>
          <w:lang w:val="uk-UA"/>
        </w:rPr>
        <w:t xml:space="preserve">, продукти харчування  – 48 900 </w:t>
      </w:r>
      <w:proofErr w:type="spellStart"/>
      <w:r w:rsidRPr="00E349CA">
        <w:rPr>
          <w:rFonts w:ascii="Times New Roman" w:hAnsi="Times New Roman" w:cs="Times New Roman"/>
          <w:sz w:val="28"/>
          <w:szCs w:val="28"/>
          <w:lang w:val="uk-UA"/>
        </w:rPr>
        <w:t>грн</w:t>
      </w:r>
      <w:proofErr w:type="spellEnd"/>
      <w:r w:rsidRPr="00E349CA">
        <w:rPr>
          <w:rFonts w:ascii="Times New Roman" w:hAnsi="Times New Roman" w:cs="Times New Roman"/>
          <w:sz w:val="28"/>
          <w:szCs w:val="28"/>
          <w:lang w:val="uk-UA"/>
        </w:rPr>
        <w:t>),</w:t>
      </w:r>
    </w:p>
    <w:p w:rsidR="00E349CA" w:rsidRPr="00E349CA" w:rsidRDefault="00E349CA" w:rsidP="00E349CA">
      <w:pPr>
        <w:tabs>
          <w:tab w:val="left" w:pos="567"/>
        </w:tabs>
        <w:spacing w:after="0" w:line="240" w:lineRule="auto"/>
        <w:jc w:val="both"/>
        <w:rPr>
          <w:rFonts w:ascii="Times New Roman" w:hAnsi="Times New Roman" w:cs="Times New Roman"/>
          <w:sz w:val="28"/>
          <w:szCs w:val="28"/>
          <w:lang w:val="uk-UA"/>
        </w:rPr>
      </w:pPr>
      <w:r w:rsidRPr="00E349CA">
        <w:rPr>
          <w:rFonts w:ascii="Times New Roman" w:hAnsi="Times New Roman" w:cs="Times New Roman"/>
          <w:color w:val="000000"/>
          <w:sz w:val="28"/>
          <w:szCs w:val="28"/>
          <w:lang w:val="uk-UA"/>
        </w:rPr>
        <w:t>-</w:t>
      </w:r>
      <w:r w:rsidRPr="00E349CA">
        <w:rPr>
          <w:rFonts w:ascii="Times New Roman" w:hAnsi="Times New Roman" w:cs="Times New Roman"/>
          <w:sz w:val="28"/>
          <w:szCs w:val="28"/>
          <w:lang w:val="uk-UA"/>
        </w:rPr>
        <w:t xml:space="preserve"> Інші програми та заходи у сфері охорони </w:t>
      </w:r>
      <w:proofErr w:type="spellStart"/>
      <w:r w:rsidRPr="00E349CA">
        <w:rPr>
          <w:rFonts w:ascii="Times New Roman" w:hAnsi="Times New Roman" w:cs="Times New Roman"/>
          <w:sz w:val="28"/>
          <w:szCs w:val="28"/>
          <w:lang w:val="uk-UA"/>
        </w:rPr>
        <w:t>здоров′я</w:t>
      </w:r>
      <w:proofErr w:type="spellEnd"/>
      <w:r w:rsidRPr="00E349CA">
        <w:rPr>
          <w:rFonts w:ascii="Times New Roman" w:hAnsi="Times New Roman" w:cs="Times New Roman"/>
          <w:sz w:val="28"/>
          <w:szCs w:val="28"/>
          <w:lang w:val="uk-UA"/>
        </w:rPr>
        <w:t xml:space="preserve">, всього 24 495 </w:t>
      </w:r>
      <w:proofErr w:type="spellStart"/>
      <w:r w:rsidRPr="00E349CA">
        <w:rPr>
          <w:rFonts w:ascii="Times New Roman" w:hAnsi="Times New Roman" w:cs="Times New Roman"/>
          <w:sz w:val="28"/>
          <w:szCs w:val="28"/>
          <w:lang w:val="uk-UA"/>
        </w:rPr>
        <w:t>грн</w:t>
      </w:r>
      <w:proofErr w:type="spellEnd"/>
      <w:r w:rsidRPr="00E349CA">
        <w:rPr>
          <w:rFonts w:ascii="Times New Roman" w:hAnsi="Times New Roman" w:cs="Times New Roman"/>
          <w:sz w:val="28"/>
          <w:szCs w:val="28"/>
          <w:lang w:val="uk-UA"/>
        </w:rPr>
        <w:t>, у тому числі:</w:t>
      </w:r>
    </w:p>
    <w:p w:rsidR="00E349CA" w:rsidRPr="00E349CA" w:rsidRDefault="00E349CA" w:rsidP="00E349CA">
      <w:pPr>
        <w:tabs>
          <w:tab w:val="left" w:pos="567"/>
        </w:tabs>
        <w:spacing w:after="0" w:line="240" w:lineRule="auto"/>
        <w:jc w:val="both"/>
        <w:rPr>
          <w:rFonts w:ascii="Times New Roman" w:hAnsi="Times New Roman" w:cs="Times New Roman"/>
          <w:sz w:val="28"/>
          <w:szCs w:val="28"/>
          <w:lang w:val="uk-UA"/>
        </w:rPr>
      </w:pPr>
      <w:r w:rsidRPr="00E349CA">
        <w:rPr>
          <w:rFonts w:ascii="Times New Roman" w:hAnsi="Times New Roman" w:cs="Times New Roman"/>
          <w:sz w:val="28"/>
          <w:szCs w:val="28"/>
          <w:lang w:val="uk-UA"/>
        </w:rPr>
        <w:t>- Програма «Медичні кадри» на 2026-2030 роки</w:t>
      </w:r>
      <w:r>
        <w:rPr>
          <w:rFonts w:ascii="Times New Roman" w:hAnsi="Times New Roman" w:cs="Times New Roman"/>
          <w:sz w:val="28"/>
          <w:szCs w:val="28"/>
          <w:lang w:val="uk-UA"/>
        </w:rPr>
        <w:t xml:space="preserve">  - 24 112 </w:t>
      </w:r>
      <w:proofErr w:type="spellStart"/>
      <w:r>
        <w:rPr>
          <w:rFonts w:ascii="Times New Roman" w:hAnsi="Times New Roman" w:cs="Times New Roman"/>
          <w:sz w:val="28"/>
          <w:szCs w:val="28"/>
          <w:lang w:val="uk-UA"/>
        </w:rPr>
        <w:t>грн</w:t>
      </w:r>
      <w:proofErr w:type="spellEnd"/>
      <w:r>
        <w:rPr>
          <w:rFonts w:ascii="Times New Roman" w:hAnsi="Times New Roman" w:cs="Times New Roman"/>
          <w:sz w:val="28"/>
          <w:szCs w:val="28"/>
          <w:lang w:val="uk-UA"/>
        </w:rPr>
        <w:t xml:space="preserve"> (заробітна плата</w:t>
      </w:r>
      <w:r w:rsidRPr="00E349CA">
        <w:rPr>
          <w:rFonts w:ascii="Times New Roman" w:hAnsi="Times New Roman" w:cs="Times New Roman"/>
          <w:sz w:val="28"/>
          <w:szCs w:val="28"/>
          <w:lang w:val="uk-UA"/>
        </w:rPr>
        <w:t xml:space="preserve"> – 19 764 </w:t>
      </w:r>
      <w:proofErr w:type="spellStart"/>
      <w:r w:rsidRPr="00E349CA">
        <w:rPr>
          <w:rFonts w:ascii="Times New Roman" w:hAnsi="Times New Roman" w:cs="Times New Roman"/>
          <w:sz w:val="28"/>
          <w:szCs w:val="28"/>
          <w:lang w:val="uk-UA"/>
        </w:rPr>
        <w:t>грн</w:t>
      </w:r>
      <w:proofErr w:type="spellEnd"/>
      <w:r w:rsidRPr="00E349CA">
        <w:rPr>
          <w:rFonts w:ascii="Times New Roman" w:hAnsi="Times New Roman" w:cs="Times New Roman"/>
          <w:sz w:val="28"/>
          <w:szCs w:val="28"/>
          <w:lang w:val="uk-UA"/>
        </w:rPr>
        <w:t xml:space="preserve">, нарахування на оплату праці  –   4 348 </w:t>
      </w:r>
      <w:proofErr w:type="spellStart"/>
      <w:r w:rsidRPr="00E349CA">
        <w:rPr>
          <w:rFonts w:ascii="Times New Roman" w:hAnsi="Times New Roman" w:cs="Times New Roman"/>
          <w:sz w:val="28"/>
          <w:szCs w:val="28"/>
          <w:lang w:val="uk-UA"/>
        </w:rPr>
        <w:t>грн</w:t>
      </w:r>
      <w:proofErr w:type="spellEnd"/>
      <w:r>
        <w:rPr>
          <w:rFonts w:ascii="Times New Roman" w:hAnsi="Times New Roman" w:cs="Times New Roman"/>
          <w:sz w:val="28"/>
          <w:szCs w:val="28"/>
          <w:lang w:val="uk-UA"/>
        </w:rPr>
        <w:t>)</w:t>
      </w:r>
      <w:r w:rsidRPr="00E349CA">
        <w:rPr>
          <w:rFonts w:ascii="Times New Roman" w:hAnsi="Times New Roman" w:cs="Times New Roman"/>
          <w:sz w:val="28"/>
          <w:szCs w:val="28"/>
          <w:lang w:val="uk-UA"/>
        </w:rPr>
        <w:t>,</w:t>
      </w:r>
    </w:p>
    <w:p w:rsidR="00E349CA" w:rsidRPr="00E349CA" w:rsidRDefault="00E349CA" w:rsidP="00E349CA">
      <w:pPr>
        <w:tabs>
          <w:tab w:val="left" w:pos="567"/>
        </w:tabs>
        <w:spacing w:after="0" w:line="240" w:lineRule="auto"/>
        <w:jc w:val="both"/>
        <w:rPr>
          <w:rFonts w:ascii="Times New Roman" w:hAnsi="Times New Roman" w:cs="Times New Roman"/>
          <w:color w:val="000000"/>
          <w:sz w:val="28"/>
          <w:szCs w:val="28"/>
          <w:lang w:val="uk-UA"/>
        </w:rPr>
      </w:pPr>
      <w:r w:rsidRPr="00E349CA">
        <w:rPr>
          <w:rFonts w:ascii="Times New Roman" w:hAnsi="Times New Roman" w:cs="Times New Roman"/>
          <w:color w:val="000000"/>
          <w:sz w:val="28"/>
          <w:szCs w:val="28"/>
          <w:lang w:val="uk-UA"/>
        </w:rPr>
        <w:t xml:space="preserve">- Програма "Комплексні заходи щодо профілактики інфекцій, </w:t>
      </w:r>
      <w:proofErr w:type="spellStart"/>
      <w:r w:rsidRPr="00E349CA">
        <w:rPr>
          <w:rFonts w:ascii="Times New Roman" w:hAnsi="Times New Roman" w:cs="Times New Roman"/>
          <w:color w:val="000000"/>
          <w:sz w:val="28"/>
          <w:szCs w:val="28"/>
          <w:lang w:val="uk-UA"/>
        </w:rPr>
        <w:t>пов′язаних</w:t>
      </w:r>
      <w:proofErr w:type="spellEnd"/>
      <w:r w:rsidRPr="00E349CA">
        <w:rPr>
          <w:rFonts w:ascii="Times New Roman" w:hAnsi="Times New Roman" w:cs="Times New Roman"/>
          <w:color w:val="000000"/>
          <w:sz w:val="28"/>
          <w:szCs w:val="28"/>
          <w:lang w:val="uk-UA"/>
        </w:rPr>
        <w:t xml:space="preserve"> з наданням медичної допомоги в закладах охорони </w:t>
      </w:r>
      <w:proofErr w:type="spellStart"/>
      <w:r w:rsidRPr="00E349CA">
        <w:rPr>
          <w:rFonts w:ascii="Times New Roman" w:hAnsi="Times New Roman" w:cs="Times New Roman"/>
          <w:color w:val="000000"/>
          <w:sz w:val="28"/>
          <w:szCs w:val="28"/>
          <w:lang w:val="uk-UA"/>
        </w:rPr>
        <w:t>здоров′я</w:t>
      </w:r>
      <w:proofErr w:type="spellEnd"/>
      <w:r w:rsidRPr="00E349CA">
        <w:rPr>
          <w:rFonts w:ascii="Times New Roman" w:hAnsi="Times New Roman" w:cs="Times New Roman"/>
          <w:color w:val="000000"/>
          <w:sz w:val="28"/>
          <w:szCs w:val="28"/>
          <w:lang w:val="uk-UA"/>
        </w:rPr>
        <w:t xml:space="preserve">  Первомайської міської територіальної громади" на 2026-2030 роки – 383 </w:t>
      </w:r>
      <w:proofErr w:type="spellStart"/>
      <w:r w:rsidRPr="00E349CA">
        <w:rPr>
          <w:rFonts w:ascii="Times New Roman" w:hAnsi="Times New Roman" w:cs="Times New Roman"/>
          <w:color w:val="000000"/>
          <w:sz w:val="28"/>
          <w:szCs w:val="28"/>
          <w:lang w:val="uk-UA"/>
        </w:rPr>
        <w:t>грн</w:t>
      </w:r>
      <w:proofErr w:type="spellEnd"/>
      <w:r w:rsidRPr="00E349CA">
        <w:rPr>
          <w:rFonts w:ascii="Times New Roman" w:hAnsi="Times New Roman" w:cs="Times New Roman"/>
          <w:color w:val="000000"/>
          <w:sz w:val="28"/>
          <w:szCs w:val="28"/>
          <w:lang w:val="uk-UA"/>
        </w:rPr>
        <w:t xml:space="preserve"> (предмети, матеріали – 224 </w:t>
      </w:r>
      <w:proofErr w:type="spellStart"/>
      <w:r w:rsidRPr="00E349CA">
        <w:rPr>
          <w:rFonts w:ascii="Times New Roman" w:hAnsi="Times New Roman" w:cs="Times New Roman"/>
          <w:color w:val="000000"/>
          <w:sz w:val="28"/>
          <w:szCs w:val="28"/>
          <w:lang w:val="uk-UA"/>
        </w:rPr>
        <w:t>грн</w:t>
      </w:r>
      <w:proofErr w:type="spellEnd"/>
      <w:r w:rsidRPr="00E349CA">
        <w:rPr>
          <w:rFonts w:ascii="Times New Roman" w:hAnsi="Times New Roman" w:cs="Times New Roman"/>
          <w:color w:val="000000"/>
          <w:sz w:val="28"/>
          <w:szCs w:val="28"/>
          <w:lang w:val="uk-UA"/>
        </w:rPr>
        <w:t xml:space="preserve">, медикаменти  – 159 </w:t>
      </w:r>
      <w:proofErr w:type="spellStart"/>
      <w:r w:rsidRPr="00E349CA">
        <w:rPr>
          <w:rFonts w:ascii="Times New Roman" w:hAnsi="Times New Roman" w:cs="Times New Roman"/>
          <w:color w:val="000000"/>
          <w:sz w:val="28"/>
          <w:szCs w:val="28"/>
          <w:lang w:val="uk-UA"/>
        </w:rPr>
        <w:t>грн</w:t>
      </w:r>
      <w:proofErr w:type="spellEnd"/>
      <w:r w:rsidRPr="00E349CA">
        <w:rPr>
          <w:rFonts w:ascii="Times New Roman" w:hAnsi="Times New Roman" w:cs="Times New Roman"/>
          <w:color w:val="000000"/>
          <w:sz w:val="28"/>
          <w:szCs w:val="28"/>
          <w:lang w:val="uk-UA"/>
        </w:rPr>
        <w:t>).</w:t>
      </w:r>
    </w:p>
    <w:p w:rsidR="00E349CA" w:rsidRPr="00E349CA" w:rsidRDefault="00E349CA" w:rsidP="00E349CA">
      <w:pPr>
        <w:spacing w:after="0" w:line="240" w:lineRule="auto"/>
        <w:ind w:firstLine="360"/>
        <w:contextualSpacing/>
        <w:jc w:val="both"/>
        <w:rPr>
          <w:rFonts w:ascii="Times New Roman" w:eastAsia="Times New Roman" w:hAnsi="Times New Roman" w:cs="Times New Roman"/>
          <w:sz w:val="28"/>
          <w:szCs w:val="28"/>
          <w:lang w:val="uk-UA"/>
        </w:rPr>
      </w:pPr>
      <w:r w:rsidRPr="00E349CA">
        <w:rPr>
          <w:rFonts w:ascii="Times New Roman" w:eastAsia="Times New Roman" w:hAnsi="Times New Roman" w:cs="Times New Roman"/>
          <w:sz w:val="28"/>
          <w:szCs w:val="28"/>
          <w:lang w:val="uk-UA"/>
        </w:rPr>
        <w:t xml:space="preserve">Управлінню освіти міської ради – 16 760 500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 xml:space="preserve">, у тому числі: </w:t>
      </w:r>
      <w:r w:rsidRPr="00E349CA">
        <w:rPr>
          <w:rFonts w:ascii="Times New Roman" w:eastAsia="Calibri" w:hAnsi="Times New Roman" w:cs="Times New Roman"/>
          <w:sz w:val="28"/>
          <w:szCs w:val="28"/>
          <w:lang w:val="uk-UA"/>
        </w:rPr>
        <w:t xml:space="preserve"> </w:t>
      </w:r>
    </w:p>
    <w:p w:rsidR="00E349CA" w:rsidRPr="00E349CA" w:rsidRDefault="00E349CA" w:rsidP="00E349CA">
      <w:pPr>
        <w:spacing w:after="0" w:line="240" w:lineRule="auto"/>
        <w:contextualSpacing/>
        <w:jc w:val="both"/>
        <w:rPr>
          <w:rFonts w:ascii="Times New Roman" w:eastAsia="Times New Roman" w:hAnsi="Times New Roman" w:cs="Times New Roman"/>
          <w:sz w:val="28"/>
          <w:szCs w:val="28"/>
          <w:lang w:val="uk-UA"/>
        </w:rPr>
      </w:pPr>
      <w:r w:rsidRPr="00E349CA">
        <w:rPr>
          <w:rFonts w:ascii="Times New Roman" w:eastAsia="Times New Roman" w:hAnsi="Times New Roman" w:cs="Times New Roman"/>
          <w:sz w:val="28"/>
          <w:szCs w:val="28"/>
          <w:lang w:val="uk-UA"/>
        </w:rPr>
        <w:t xml:space="preserve">- Апарат управління   – 1 800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 оплата        електроенергії.</w:t>
      </w:r>
    </w:p>
    <w:p w:rsidR="00E349CA" w:rsidRPr="00E349CA" w:rsidRDefault="00E349CA" w:rsidP="00E349CA">
      <w:pPr>
        <w:spacing w:after="0" w:line="240" w:lineRule="auto"/>
        <w:jc w:val="both"/>
        <w:rPr>
          <w:rFonts w:ascii="Times New Roman" w:eastAsia="Times New Roman" w:hAnsi="Times New Roman" w:cs="Times New Roman"/>
          <w:sz w:val="28"/>
          <w:szCs w:val="28"/>
          <w:lang w:val="uk-UA"/>
        </w:rPr>
      </w:pPr>
      <w:r w:rsidRPr="00E349CA">
        <w:rPr>
          <w:rFonts w:ascii="Times New Roman" w:eastAsia="Times New Roman" w:hAnsi="Times New Roman" w:cs="Times New Roman"/>
          <w:sz w:val="28"/>
          <w:szCs w:val="28"/>
          <w:lang w:val="uk-UA"/>
        </w:rPr>
        <w:t xml:space="preserve">- Надання дошкільної освіти  – 4 296 163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 у тому числі:</w:t>
      </w:r>
    </w:p>
    <w:p w:rsidR="00E349CA" w:rsidRPr="00E349CA" w:rsidRDefault="00E349CA" w:rsidP="00E349CA">
      <w:pPr>
        <w:spacing w:after="0" w:line="240" w:lineRule="auto"/>
        <w:jc w:val="both"/>
        <w:rPr>
          <w:rFonts w:ascii="Times New Roman" w:eastAsia="Times New Roman" w:hAnsi="Times New Roman" w:cs="Times New Roman"/>
          <w:sz w:val="28"/>
          <w:szCs w:val="28"/>
          <w:lang w:val="uk-UA"/>
        </w:rPr>
      </w:pPr>
      <w:r w:rsidRPr="00E349CA">
        <w:rPr>
          <w:rFonts w:ascii="Times New Roman" w:eastAsia="Times New Roman" w:hAnsi="Times New Roman" w:cs="Times New Roman"/>
          <w:sz w:val="28"/>
          <w:szCs w:val="28"/>
          <w:lang w:val="uk-UA"/>
        </w:rPr>
        <w:t xml:space="preserve">а) заробітна плата  –  3 147 550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 xml:space="preserve">, оплата праці </w:t>
      </w:r>
      <w:proofErr w:type="spellStart"/>
      <w:r w:rsidRPr="00E349CA">
        <w:rPr>
          <w:rFonts w:ascii="Times New Roman" w:eastAsia="Times New Roman" w:hAnsi="Times New Roman" w:cs="Times New Roman"/>
          <w:sz w:val="28"/>
          <w:szCs w:val="28"/>
          <w:lang w:val="uk-UA"/>
        </w:rPr>
        <w:t>педпрацівників</w:t>
      </w:r>
      <w:proofErr w:type="spellEnd"/>
      <w:r w:rsidRPr="00E349CA">
        <w:rPr>
          <w:rFonts w:ascii="Times New Roman" w:eastAsia="Times New Roman" w:hAnsi="Times New Roman" w:cs="Times New Roman"/>
          <w:sz w:val="28"/>
          <w:szCs w:val="28"/>
          <w:lang w:val="uk-UA"/>
        </w:rPr>
        <w:t>;</w:t>
      </w:r>
    </w:p>
    <w:p w:rsidR="00E349CA" w:rsidRPr="00E349CA" w:rsidRDefault="00E349CA" w:rsidP="00E349CA">
      <w:pPr>
        <w:spacing w:after="0" w:line="240" w:lineRule="auto"/>
        <w:jc w:val="both"/>
        <w:rPr>
          <w:rFonts w:ascii="Times New Roman" w:eastAsia="Times New Roman" w:hAnsi="Times New Roman" w:cs="Times New Roman"/>
          <w:sz w:val="28"/>
          <w:szCs w:val="28"/>
          <w:lang w:val="uk-UA"/>
        </w:rPr>
      </w:pPr>
      <w:r w:rsidRPr="00E349CA">
        <w:rPr>
          <w:rFonts w:ascii="Times New Roman" w:eastAsia="Times New Roman" w:hAnsi="Times New Roman" w:cs="Times New Roman"/>
          <w:sz w:val="28"/>
          <w:szCs w:val="28"/>
          <w:lang w:val="uk-UA"/>
        </w:rPr>
        <w:t xml:space="preserve">б) нарахування на оплату праці  –  692 469 </w:t>
      </w:r>
      <w:proofErr w:type="spellStart"/>
      <w:r w:rsidRPr="00E349CA">
        <w:rPr>
          <w:rFonts w:ascii="Times New Roman" w:eastAsia="Times New Roman" w:hAnsi="Times New Roman" w:cs="Times New Roman"/>
          <w:sz w:val="28"/>
          <w:szCs w:val="28"/>
          <w:lang w:val="uk-UA"/>
        </w:rPr>
        <w:t>грн</w:t>
      </w:r>
      <w:proofErr w:type="spellEnd"/>
      <w:r w:rsidR="00E21DD6">
        <w:rPr>
          <w:rFonts w:ascii="Times New Roman" w:eastAsia="Times New Roman" w:hAnsi="Times New Roman" w:cs="Times New Roman"/>
          <w:sz w:val="28"/>
          <w:szCs w:val="28"/>
          <w:lang w:val="uk-UA"/>
        </w:rPr>
        <w:t>;</w:t>
      </w:r>
    </w:p>
    <w:p w:rsidR="00E349CA" w:rsidRPr="00E349CA" w:rsidRDefault="00E349CA" w:rsidP="00E349CA">
      <w:pPr>
        <w:spacing w:after="0" w:line="240" w:lineRule="auto"/>
        <w:jc w:val="both"/>
        <w:rPr>
          <w:rFonts w:ascii="Times New Roman" w:eastAsia="Times New Roman" w:hAnsi="Times New Roman" w:cs="Times New Roman"/>
          <w:sz w:val="28"/>
          <w:szCs w:val="28"/>
          <w:lang w:val="uk-UA"/>
        </w:rPr>
      </w:pPr>
      <w:r w:rsidRPr="00E349CA">
        <w:rPr>
          <w:rFonts w:ascii="Times New Roman" w:eastAsia="Times New Roman" w:hAnsi="Times New Roman" w:cs="Times New Roman"/>
          <w:sz w:val="28"/>
          <w:szCs w:val="28"/>
          <w:lang w:val="uk-UA"/>
        </w:rPr>
        <w:t xml:space="preserve">в) медикаменти та </w:t>
      </w:r>
      <w:proofErr w:type="spellStart"/>
      <w:r w:rsidRPr="00E349CA">
        <w:rPr>
          <w:rFonts w:ascii="Times New Roman" w:eastAsia="Times New Roman" w:hAnsi="Times New Roman" w:cs="Times New Roman"/>
          <w:sz w:val="28"/>
          <w:szCs w:val="28"/>
          <w:lang w:val="uk-UA"/>
        </w:rPr>
        <w:t>перев</w:t>
      </w:r>
      <w:proofErr w:type="spellEnd"/>
      <w:r w:rsidRPr="00E349CA">
        <w:rPr>
          <w:rFonts w:ascii="Times New Roman" w:eastAsia="Times New Roman" w:hAnsi="Times New Roman" w:cs="Times New Roman"/>
          <w:sz w:val="28"/>
          <w:szCs w:val="28"/>
        </w:rPr>
        <w:t>’</w:t>
      </w:r>
      <w:proofErr w:type="spellStart"/>
      <w:r w:rsidRPr="00E349CA">
        <w:rPr>
          <w:rFonts w:ascii="Times New Roman" w:eastAsia="Times New Roman" w:hAnsi="Times New Roman" w:cs="Times New Roman"/>
          <w:sz w:val="28"/>
          <w:szCs w:val="28"/>
          <w:lang w:val="uk-UA"/>
        </w:rPr>
        <w:t>язувальні</w:t>
      </w:r>
      <w:proofErr w:type="spellEnd"/>
      <w:r w:rsidRPr="00E349CA">
        <w:rPr>
          <w:rFonts w:ascii="Times New Roman" w:eastAsia="Times New Roman" w:hAnsi="Times New Roman" w:cs="Times New Roman"/>
          <w:sz w:val="28"/>
          <w:szCs w:val="28"/>
          <w:lang w:val="uk-UA"/>
        </w:rPr>
        <w:t xml:space="preserve"> матеріали  – 4 144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w:t>
      </w:r>
    </w:p>
    <w:p w:rsidR="00E349CA" w:rsidRPr="00E349CA" w:rsidRDefault="00E349CA" w:rsidP="00E349CA">
      <w:pPr>
        <w:spacing w:after="0" w:line="240" w:lineRule="auto"/>
        <w:jc w:val="both"/>
        <w:rPr>
          <w:rFonts w:ascii="Times New Roman" w:eastAsia="Times New Roman" w:hAnsi="Times New Roman" w:cs="Times New Roman"/>
          <w:sz w:val="28"/>
          <w:szCs w:val="28"/>
          <w:lang w:val="uk-UA"/>
        </w:rPr>
      </w:pPr>
      <w:r w:rsidRPr="00E349CA">
        <w:rPr>
          <w:rFonts w:ascii="Times New Roman" w:eastAsia="Times New Roman" w:hAnsi="Times New Roman" w:cs="Times New Roman"/>
          <w:sz w:val="28"/>
          <w:szCs w:val="28"/>
          <w:lang w:val="uk-UA"/>
        </w:rPr>
        <w:t xml:space="preserve">г) продукти харчування  – 252 000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w:t>
      </w:r>
    </w:p>
    <w:p w:rsidR="00E349CA" w:rsidRPr="00E349CA" w:rsidRDefault="00E349CA" w:rsidP="00E349CA">
      <w:pPr>
        <w:spacing w:after="0" w:line="240" w:lineRule="auto"/>
        <w:jc w:val="both"/>
        <w:rPr>
          <w:rFonts w:ascii="Times New Roman" w:eastAsia="Times New Roman" w:hAnsi="Times New Roman" w:cs="Times New Roman"/>
          <w:sz w:val="28"/>
          <w:szCs w:val="28"/>
          <w:lang w:val="uk-UA"/>
        </w:rPr>
      </w:pPr>
      <w:r w:rsidRPr="00E349CA">
        <w:rPr>
          <w:rFonts w:ascii="Times New Roman" w:eastAsia="Times New Roman" w:hAnsi="Times New Roman" w:cs="Times New Roman"/>
          <w:sz w:val="28"/>
          <w:szCs w:val="28"/>
          <w:lang w:val="uk-UA"/>
        </w:rPr>
        <w:t xml:space="preserve">д) оплата електроенергії  – 200 000 </w:t>
      </w:r>
      <w:proofErr w:type="spellStart"/>
      <w:r w:rsidRPr="00E349CA">
        <w:rPr>
          <w:rFonts w:ascii="Times New Roman" w:eastAsia="Times New Roman" w:hAnsi="Times New Roman" w:cs="Times New Roman"/>
          <w:sz w:val="28"/>
          <w:szCs w:val="28"/>
          <w:lang w:val="uk-UA"/>
        </w:rPr>
        <w:t>грн</w:t>
      </w:r>
      <w:proofErr w:type="spellEnd"/>
    </w:p>
    <w:p w:rsidR="00E349CA" w:rsidRPr="00E349CA" w:rsidRDefault="00E349CA" w:rsidP="00E349CA">
      <w:pPr>
        <w:spacing w:after="0" w:line="240" w:lineRule="auto"/>
        <w:jc w:val="both"/>
        <w:rPr>
          <w:rFonts w:ascii="Times New Roman" w:eastAsia="Times New Roman" w:hAnsi="Times New Roman" w:cs="Times New Roman"/>
          <w:sz w:val="28"/>
          <w:szCs w:val="28"/>
          <w:lang w:val="uk-UA"/>
        </w:rPr>
      </w:pPr>
      <w:r w:rsidRPr="00E349CA">
        <w:rPr>
          <w:rFonts w:ascii="Times New Roman" w:eastAsia="Times New Roman" w:hAnsi="Times New Roman" w:cs="Times New Roman"/>
          <w:color w:val="000000"/>
          <w:sz w:val="28"/>
          <w:szCs w:val="28"/>
          <w:lang w:val="uk-UA"/>
        </w:rPr>
        <w:t>-</w:t>
      </w:r>
      <w:r w:rsidRPr="00E349CA">
        <w:rPr>
          <w:rFonts w:ascii="Times New Roman" w:eastAsia="Times New Roman" w:hAnsi="Times New Roman" w:cs="Times New Roman"/>
          <w:sz w:val="28"/>
          <w:szCs w:val="28"/>
          <w:lang w:val="uk-UA"/>
        </w:rPr>
        <w:t xml:space="preserve"> Надання загальної середньої освіти закладами загальної середньої освіти за рахунок коштів місцевого бюджету  – 12 157 707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 xml:space="preserve">, у тому числі: </w:t>
      </w:r>
    </w:p>
    <w:p w:rsidR="00E349CA" w:rsidRPr="00E349CA" w:rsidRDefault="00E349CA" w:rsidP="00E349CA">
      <w:pPr>
        <w:spacing w:after="0" w:line="240" w:lineRule="auto"/>
        <w:jc w:val="both"/>
        <w:rPr>
          <w:rFonts w:ascii="Times New Roman" w:eastAsia="Times New Roman" w:hAnsi="Times New Roman" w:cs="Times New Roman"/>
          <w:sz w:val="28"/>
          <w:szCs w:val="28"/>
          <w:lang w:val="uk-UA"/>
        </w:rPr>
      </w:pPr>
      <w:r w:rsidRPr="00E349CA">
        <w:rPr>
          <w:rFonts w:ascii="Times New Roman" w:eastAsia="Times New Roman" w:hAnsi="Times New Roman" w:cs="Times New Roman"/>
          <w:sz w:val="28"/>
          <w:szCs w:val="28"/>
          <w:lang w:val="uk-UA"/>
        </w:rPr>
        <w:t>а</w:t>
      </w:r>
      <w:r w:rsidRPr="00E349CA">
        <w:rPr>
          <w:rFonts w:ascii="Times New Roman" w:eastAsia="Times New Roman" w:hAnsi="Times New Roman" w:cs="Times New Roman"/>
          <w:sz w:val="28"/>
          <w:szCs w:val="28"/>
        </w:rPr>
        <w:t>)</w:t>
      </w:r>
      <w:r w:rsidRPr="00E349CA">
        <w:rPr>
          <w:rFonts w:ascii="Times New Roman" w:eastAsia="Times New Roman" w:hAnsi="Times New Roman" w:cs="Times New Roman"/>
          <w:sz w:val="28"/>
          <w:szCs w:val="28"/>
          <w:lang w:val="uk-UA"/>
        </w:rPr>
        <w:t xml:space="preserve"> заробітна плата  – 9 619 947, у тому числі 8 769 947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 xml:space="preserve"> оплата праці </w:t>
      </w:r>
      <w:proofErr w:type="spellStart"/>
      <w:r w:rsidRPr="00E349CA">
        <w:rPr>
          <w:rFonts w:ascii="Times New Roman" w:eastAsia="Times New Roman" w:hAnsi="Times New Roman" w:cs="Times New Roman"/>
          <w:sz w:val="28"/>
          <w:szCs w:val="28"/>
          <w:lang w:val="uk-UA"/>
        </w:rPr>
        <w:t>педпрацівників</w:t>
      </w:r>
      <w:proofErr w:type="spellEnd"/>
      <w:r w:rsidRPr="00E349CA">
        <w:rPr>
          <w:rFonts w:ascii="Times New Roman" w:eastAsia="Times New Roman" w:hAnsi="Times New Roman" w:cs="Times New Roman"/>
          <w:sz w:val="28"/>
          <w:szCs w:val="28"/>
          <w:lang w:val="uk-UA"/>
        </w:rPr>
        <w:t>;</w:t>
      </w:r>
    </w:p>
    <w:p w:rsidR="00E349CA" w:rsidRPr="00E349CA" w:rsidRDefault="00E349CA" w:rsidP="00E349CA">
      <w:pPr>
        <w:spacing w:after="0" w:line="240" w:lineRule="auto"/>
        <w:jc w:val="both"/>
        <w:rPr>
          <w:rFonts w:ascii="Times New Roman" w:eastAsia="Times New Roman" w:hAnsi="Times New Roman" w:cs="Times New Roman"/>
          <w:sz w:val="28"/>
          <w:szCs w:val="28"/>
          <w:lang w:val="uk-UA"/>
        </w:rPr>
      </w:pPr>
      <w:r w:rsidRPr="00E349CA">
        <w:rPr>
          <w:rFonts w:ascii="Times New Roman" w:eastAsia="Times New Roman" w:hAnsi="Times New Roman" w:cs="Times New Roman"/>
          <w:sz w:val="28"/>
          <w:szCs w:val="28"/>
          <w:lang w:val="uk-UA"/>
        </w:rPr>
        <w:t xml:space="preserve">б) нарахування на оплату праці  – 2 165 106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 xml:space="preserve">, у тому числі 2 032 734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 xml:space="preserve">, нарахування на оплату праці </w:t>
      </w:r>
      <w:proofErr w:type="spellStart"/>
      <w:r w:rsidRPr="00E349CA">
        <w:rPr>
          <w:rFonts w:ascii="Times New Roman" w:eastAsia="Times New Roman" w:hAnsi="Times New Roman" w:cs="Times New Roman"/>
          <w:sz w:val="28"/>
          <w:szCs w:val="28"/>
          <w:lang w:val="uk-UA"/>
        </w:rPr>
        <w:t>педпрацівників</w:t>
      </w:r>
      <w:proofErr w:type="spellEnd"/>
      <w:r w:rsidRPr="00E349CA">
        <w:rPr>
          <w:rFonts w:ascii="Times New Roman" w:eastAsia="Times New Roman" w:hAnsi="Times New Roman" w:cs="Times New Roman"/>
          <w:sz w:val="28"/>
          <w:szCs w:val="28"/>
          <w:lang w:val="uk-UA"/>
        </w:rPr>
        <w:t>;</w:t>
      </w:r>
    </w:p>
    <w:p w:rsidR="00E349CA" w:rsidRPr="00E349CA" w:rsidRDefault="00E349CA" w:rsidP="00E349CA">
      <w:pPr>
        <w:spacing w:after="0" w:line="240" w:lineRule="auto"/>
        <w:jc w:val="both"/>
        <w:rPr>
          <w:rFonts w:ascii="Times New Roman" w:eastAsia="Times New Roman" w:hAnsi="Times New Roman" w:cs="Times New Roman"/>
          <w:sz w:val="28"/>
          <w:szCs w:val="28"/>
          <w:lang w:val="uk-UA"/>
        </w:rPr>
      </w:pPr>
      <w:r w:rsidRPr="00E349CA">
        <w:rPr>
          <w:rFonts w:ascii="Times New Roman" w:eastAsia="Times New Roman" w:hAnsi="Times New Roman" w:cs="Times New Roman"/>
          <w:sz w:val="28"/>
          <w:szCs w:val="28"/>
          <w:lang w:val="uk-UA"/>
        </w:rPr>
        <w:t xml:space="preserve">в) медикаменти та </w:t>
      </w:r>
      <w:proofErr w:type="spellStart"/>
      <w:r w:rsidRPr="00E349CA">
        <w:rPr>
          <w:rFonts w:ascii="Times New Roman" w:eastAsia="Times New Roman" w:hAnsi="Times New Roman" w:cs="Times New Roman"/>
          <w:sz w:val="28"/>
          <w:szCs w:val="28"/>
          <w:lang w:val="uk-UA"/>
        </w:rPr>
        <w:t>перев</w:t>
      </w:r>
      <w:proofErr w:type="spellEnd"/>
      <w:r w:rsidRPr="00E349CA">
        <w:rPr>
          <w:rFonts w:ascii="Times New Roman" w:eastAsia="Times New Roman" w:hAnsi="Times New Roman" w:cs="Times New Roman"/>
          <w:sz w:val="28"/>
          <w:szCs w:val="28"/>
        </w:rPr>
        <w:t>’</w:t>
      </w:r>
      <w:proofErr w:type="spellStart"/>
      <w:r w:rsidRPr="00E349CA">
        <w:rPr>
          <w:rFonts w:ascii="Times New Roman" w:eastAsia="Times New Roman" w:hAnsi="Times New Roman" w:cs="Times New Roman"/>
          <w:sz w:val="28"/>
          <w:szCs w:val="28"/>
          <w:lang w:val="uk-UA"/>
        </w:rPr>
        <w:t>язувальні</w:t>
      </w:r>
      <w:proofErr w:type="spellEnd"/>
      <w:r w:rsidRPr="00E349CA">
        <w:rPr>
          <w:rFonts w:ascii="Times New Roman" w:eastAsia="Times New Roman" w:hAnsi="Times New Roman" w:cs="Times New Roman"/>
          <w:sz w:val="28"/>
          <w:szCs w:val="28"/>
          <w:lang w:val="uk-UA"/>
        </w:rPr>
        <w:t xml:space="preserve"> матеріали  – 7 654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w:t>
      </w:r>
    </w:p>
    <w:p w:rsidR="00E349CA" w:rsidRPr="00E349CA" w:rsidRDefault="00E349CA" w:rsidP="00E349CA">
      <w:pPr>
        <w:spacing w:after="0" w:line="240" w:lineRule="auto"/>
        <w:jc w:val="both"/>
        <w:rPr>
          <w:rFonts w:ascii="Times New Roman" w:eastAsia="Times New Roman" w:hAnsi="Times New Roman" w:cs="Times New Roman"/>
          <w:sz w:val="28"/>
          <w:szCs w:val="28"/>
          <w:lang w:val="uk-UA"/>
        </w:rPr>
      </w:pPr>
      <w:r w:rsidRPr="00E349CA">
        <w:rPr>
          <w:rFonts w:ascii="Times New Roman" w:eastAsia="Times New Roman" w:hAnsi="Times New Roman" w:cs="Times New Roman"/>
          <w:sz w:val="28"/>
          <w:szCs w:val="28"/>
          <w:lang w:val="uk-UA"/>
        </w:rPr>
        <w:t xml:space="preserve">г) оплата водопостачання та водовідведення  – 15 000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w:t>
      </w:r>
    </w:p>
    <w:p w:rsidR="00E349CA" w:rsidRPr="00E349CA" w:rsidRDefault="00E349CA" w:rsidP="00E349CA">
      <w:pPr>
        <w:spacing w:after="0" w:line="240" w:lineRule="auto"/>
        <w:jc w:val="both"/>
        <w:rPr>
          <w:rFonts w:ascii="Times New Roman" w:eastAsia="Times New Roman" w:hAnsi="Times New Roman" w:cs="Times New Roman"/>
          <w:sz w:val="28"/>
          <w:szCs w:val="28"/>
          <w:lang w:val="uk-UA"/>
        </w:rPr>
      </w:pPr>
      <w:r w:rsidRPr="00E349CA">
        <w:rPr>
          <w:rFonts w:ascii="Times New Roman" w:eastAsia="Times New Roman" w:hAnsi="Times New Roman" w:cs="Times New Roman"/>
          <w:sz w:val="28"/>
          <w:szCs w:val="28"/>
          <w:lang w:val="uk-UA"/>
        </w:rPr>
        <w:t>д) оплата електроенергії ) – 350 000 грн.</w:t>
      </w:r>
    </w:p>
    <w:p w:rsidR="00E349CA" w:rsidRPr="00E349CA" w:rsidRDefault="00E349CA" w:rsidP="00E349CA">
      <w:pPr>
        <w:spacing w:after="0" w:line="240" w:lineRule="auto"/>
        <w:jc w:val="both"/>
        <w:rPr>
          <w:rFonts w:ascii="Times New Roman" w:eastAsia="Times New Roman" w:hAnsi="Times New Roman" w:cs="Times New Roman"/>
          <w:sz w:val="28"/>
          <w:szCs w:val="28"/>
          <w:lang w:val="uk-UA"/>
        </w:rPr>
      </w:pPr>
      <w:r w:rsidRPr="00E349CA">
        <w:rPr>
          <w:rFonts w:ascii="Times New Roman" w:eastAsia="Times New Roman" w:hAnsi="Times New Roman" w:cs="Times New Roman"/>
          <w:sz w:val="28"/>
          <w:szCs w:val="28"/>
          <w:lang w:val="uk-UA"/>
        </w:rPr>
        <w:t xml:space="preserve">- Забезпечення діяльності інклюзивно-ресурсних центрів за рахунок коштів місцевого бюджету  – 580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 оплата електроенергії.</w:t>
      </w:r>
    </w:p>
    <w:p w:rsidR="00E349CA" w:rsidRPr="00E349CA" w:rsidRDefault="00E349CA" w:rsidP="00E349CA">
      <w:pPr>
        <w:spacing w:after="0" w:line="240" w:lineRule="auto"/>
        <w:jc w:val="both"/>
        <w:rPr>
          <w:rFonts w:ascii="Times New Roman" w:eastAsia="Times New Roman" w:hAnsi="Times New Roman" w:cs="Times New Roman"/>
          <w:sz w:val="28"/>
          <w:szCs w:val="28"/>
          <w:lang w:val="uk-UA"/>
        </w:rPr>
      </w:pPr>
      <w:r w:rsidRPr="00E349CA">
        <w:rPr>
          <w:rFonts w:ascii="Times New Roman" w:eastAsia="Times New Roman" w:hAnsi="Times New Roman" w:cs="Times New Roman"/>
          <w:sz w:val="28"/>
          <w:szCs w:val="28"/>
          <w:lang w:val="uk-UA"/>
        </w:rPr>
        <w:t xml:space="preserve">- Забезпечення діяльності центрів професійного розвитку педагогічних працівників, Програма розвитку освіти Первомайської міської територіальної громади на 2026-2030 роки,  – 750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  оплата електроенергії.</w:t>
      </w:r>
    </w:p>
    <w:p w:rsidR="00E349CA" w:rsidRDefault="00E349CA" w:rsidP="00E349CA">
      <w:pPr>
        <w:spacing w:after="0" w:line="240" w:lineRule="auto"/>
        <w:contextualSpacing/>
        <w:jc w:val="both"/>
        <w:rPr>
          <w:rFonts w:ascii="Times New Roman" w:eastAsia="Times New Roman" w:hAnsi="Times New Roman" w:cs="Times New Roman"/>
          <w:sz w:val="28"/>
          <w:szCs w:val="28"/>
          <w:lang w:val="uk-UA"/>
        </w:rPr>
      </w:pPr>
      <w:r w:rsidRPr="00E349CA">
        <w:rPr>
          <w:rFonts w:ascii="Times New Roman" w:eastAsia="Times New Roman" w:hAnsi="Times New Roman" w:cs="Times New Roman"/>
          <w:sz w:val="28"/>
          <w:szCs w:val="28"/>
          <w:lang w:val="uk-UA"/>
        </w:rPr>
        <w:t>- Забезпечення діяльност</w:t>
      </w:r>
      <w:r>
        <w:rPr>
          <w:rFonts w:ascii="Times New Roman" w:eastAsia="Times New Roman" w:hAnsi="Times New Roman" w:cs="Times New Roman"/>
          <w:sz w:val="28"/>
          <w:szCs w:val="28"/>
          <w:lang w:val="uk-UA"/>
        </w:rPr>
        <w:t>і інших закладів у сфері освіти,</w:t>
      </w:r>
      <w:r w:rsidRPr="00E349CA">
        <w:rPr>
          <w:rFonts w:ascii="Times New Roman" w:eastAsia="Times New Roman" w:hAnsi="Times New Roman" w:cs="Times New Roman"/>
          <w:sz w:val="28"/>
          <w:szCs w:val="28"/>
          <w:lang w:val="uk-UA"/>
        </w:rPr>
        <w:t xml:space="preserve"> Програма розвитку освіти Первомайської міської територіальної громади на 2026-2030 роки –</w:t>
      </w:r>
      <w:r>
        <w:rPr>
          <w:rFonts w:ascii="Times New Roman" w:eastAsia="Times New Roman" w:hAnsi="Times New Roman" w:cs="Times New Roman"/>
          <w:sz w:val="28"/>
          <w:szCs w:val="28"/>
          <w:lang w:val="uk-UA"/>
        </w:rPr>
        <w:t xml:space="preserve">          </w:t>
      </w:r>
      <w:r w:rsidRPr="00E349CA">
        <w:rPr>
          <w:rFonts w:ascii="Times New Roman" w:eastAsia="Times New Roman" w:hAnsi="Times New Roman" w:cs="Times New Roman"/>
          <w:sz w:val="28"/>
          <w:szCs w:val="28"/>
          <w:lang w:val="uk-UA"/>
        </w:rPr>
        <w:t xml:space="preserve"> 8 500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 xml:space="preserve">, оплата електроенергії, у тому числі: централізована бухгалтерія  - 6 000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 господарча група – 2 500 грн.</w:t>
      </w:r>
    </w:p>
    <w:p w:rsidR="00E21DD6" w:rsidRDefault="00E21DD6" w:rsidP="00E349CA">
      <w:pPr>
        <w:spacing w:after="0" w:line="240" w:lineRule="auto"/>
        <w:jc w:val="both"/>
        <w:rPr>
          <w:rFonts w:ascii="Times New Roman" w:eastAsia="Calibri" w:hAnsi="Times New Roman" w:cs="Times New Roman"/>
          <w:sz w:val="28"/>
          <w:szCs w:val="28"/>
          <w:lang w:val="uk-UA"/>
        </w:rPr>
      </w:pPr>
    </w:p>
    <w:p w:rsidR="00E349CA" w:rsidRPr="00E349CA" w:rsidRDefault="00E21DD6" w:rsidP="00E349CA">
      <w:pPr>
        <w:spacing w:after="0" w:line="240" w:lineRule="auto"/>
        <w:jc w:val="both"/>
        <w:rPr>
          <w:rFonts w:ascii="Times New Roman" w:eastAsia="Times New Roman" w:hAnsi="Times New Roman" w:cs="Times New Roman"/>
          <w:sz w:val="28"/>
          <w:szCs w:val="28"/>
          <w:lang w:val="uk-UA"/>
        </w:rPr>
      </w:pPr>
      <w:r>
        <w:rPr>
          <w:rFonts w:ascii="Times New Roman" w:eastAsia="Calibri" w:hAnsi="Times New Roman" w:cs="Times New Roman"/>
          <w:sz w:val="28"/>
          <w:szCs w:val="28"/>
          <w:lang w:val="uk-UA"/>
        </w:rPr>
        <w:t>-</w:t>
      </w:r>
      <w:r w:rsidR="00E349CA" w:rsidRPr="00E349CA">
        <w:rPr>
          <w:rFonts w:ascii="Times New Roman" w:eastAsia="Calibri" w:hAnsi="Times New Roman" w:cs="Times New Roman"/>
          <w:sz w:val="28"/>
          <w:szCs w:val="28"/>
          <w:lang w:val="uk-UA"/>
        </w:rPr>
        <w:t xml:space="preserve"> Розвиток здібностей у дітей та молоді з фізичної культури та спорту комунальними дитячо-юнацькими спортивними школами  – 295 000 </w:t>
      </w:r>
      <w:proofErr w:type="spellStart"/>
      <w:r w:rsidR="00E349CA" w:rsidRPr="00E349CA">
        <w:rPr>
          <w:rFonts w:ascii="Times New Roman" w:eastAsia="Calibri" w:hAnsi="Times New Roman" w:cs="Times New Roman"/>
          <w:sz w:val="28"/>
          <w:szCs w:val="28"/>
          <w:lang w:val="uk-UA"/>
        </w:rPr>
        <w:t>грн</w:t>
      </w:r>
      <w:proofErr w:type="spellEnd"/>
      <w:r w:rsidR="00E349CA" w:rsidRPr="00E349CA">
        <w:rPr>
          <w:rFonts w:ascii="Times New Roman" w:eastAsia="Calibri" w:hAnsi="Times New Roman" w:cs="Times New Roman"/>
          <w:sz w:val="28"/>
          <w:szCs w:val="28"/>
          <w:lang w:val="uk-UA"/>
        </w:rPr>
        <w:t>, оплата електроенергії.</w:t>
      </w:r>
    </w:p>
    <w:p w:rsidR="00E349CA" w:rsidRPr="00E349CA" w:rsidRDefault="00E349CA" w:rsidP="00E349CA">
      <w:pPr>
        <w:tabs>
          <w:tab w:val="left" w:pos="0"/>
        </w:tabs>
        <w:spacing w:after="0" w:line="240" w:lineRule="auto"/>
        <w:jc w:val="both"/>
        <w:outlineLvl w:val="0"/>
        <w:rPr>
          <w:rFonts w:ascii="Times New Roman" w:eastAsia="Times New Roman" w:hAnsi="Times New Roman" w:cs="Times New Roman"/>
          <w:sz w:val="28"/>
          <w:szCs w:val="28"/>
          <w:lang w:val="uk-UA"/>
        </w:rPr>
      </w:pPr>
      <w:r w:rsidRPr="00E349CA">
        <w:rPr>
          <w:rFonts w:ascii="Times New Roman" w:hAnsi="Times New Roman" w:cs="Times New Roman"/>
          <w:sz w:val="28"/>
          <w:szCs w:val="28"/>
          <w:lang w:val="uk-UA"/>
        </w:rPr>
        <w:t xml:space="preserve">         Управлінню соціального захисту населення міської ради,</w:t>
      </w:r>
      <w:r w:rsidRPr="00E349CA">
        <w:rPr>
          <w:rFonts w:ascii="Times New Roman" w:eastAsia="Times New Roman" w:hAnsi="Times New Roman" w:cs="Times New Roman"/>
          <w:sz w:val="28"/>
          <w:szCs w:val="28"/>
          <w:lang w:val="uk-UA"/>
        </w:rPr>
        <w:t xml:space="preserve"> Територіальний центр соціального обслуговування (надання соціальних послуг) Первомайської міської територіальної громади  – 443 945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 у тому числі:</w:t>
      </w:r>
    </w:p>
    <w:p w:rsidR="00E349CA" w:rsidRPr="00E349CA" w:rsidRDefault="00E349CA" w:rsidP="00E349CA">
      <w:pPr>
        <w:tabs>
          <w:tab w:val="left" w:pos="0"/>
        </w:tabs>
        <w:spacing w:after="0" w:line="240" w:lineRule="auto"/>
        <w:jc w:val="both"/>
        <w:outlineLvl w:val="0"/>
        <w:rPr>
          <w:rFonts w:ascii="Times New Roman" w:eastAsia="Times New Roman" w:hAnsi="Times New Roman" w:cs="Times New Roman"/>
          <w:sz w:val="28"/>
          <w:szCs w:val="28"/>
          <w:lang w:val="uk-UA"/>
        </w:rPr>
      </w:pPr>
      <w:r w:rsidRPr="00E349CA">
        <w:rPr>
          <w:rFonts w:ascii="Times New Roman" w:eastAsia="Times New Roman" w:hAnsi="Times New Roman" w:cs="Times New Roman"/>
          <w:sz w:val="28"/>
          <w:szCs w:val="28"/>
          <w:lang w:val="uk-UA"/>
        </w:rPr>
        <w:t xml:space="preserve"> а) продукти харчування  – 47 500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w:t>
      </w:r>
    </w:p>
    <w:p w:rsidR="00E349CA" w:rsidRPr="00E349CA" w:rsidRDefault="00E349CA" w:rsidP="00E349CA">
      <w:pPr>
        <w:spacing w:after="0" w:line="240" w:lineRule="auto"/>
        <w:jc w:val="both"/>
        <w:rPr>
          <w:rFonts w:ascii="Times New Roman" w:hAnsi="Times New Roman" w:cs="Times New Roman"/>
          <w:sz w:val="28"/>
          <w:szCs w:val="28"/>
        </w:rPr>
      </w:pPr>
      <w:r w:rsidRPr="00E349CA">
        <w:rPr>
          <w:rFonts w:ascii="Times New Roman" w:hAnsi="Times New Roman" w:cs="Times New Roman"/>
          <w:sz w:val="28"/>
          <w:szCs w:val="28"/>
          <w:lang w:val="uk-UA"/>
        </w:rPr>
        <w:t xml:space="preserve"> б</w:t>
      </w:r>
      <w:r w:rsidRPr="00E349CA">
        <w:rPr>
          <w:rFonts w:ascii="Times New Roman" w:hAnsi="Times New Roman" w:cs="Times New Roman"/>
          <w:sz w:val="28"/>
          <w:szCs w:val="28"/>
        </w:rPr>
        <w:t xml:space="preserve">)  оплата </w:t>
      </w:r>
      <w:proofErr w:type="spellStart"/>
      <w:r w:rsidRPr="00E349CA">
        <w:rPr>
          <w:rFonts w:ascii="Times New Roman" w:hAnsi="Times New Roman" w:cs="Times New Roman"/>
          <w:sz w:val="28"/>
          <w:szCs w:val="28"/>
        </w:rPr>
        <w:t>теплопостачання</w:t>
      </w:r>
      <w:proofErr w:type="spellEnd"/>
      <w:r w:rsidRPr="00E349CA">
        <w:rPr>
          <w:rFonts w:ascii="Times New Roman" w:hAnsi="Times New Roman" w:cs="Times New Roman"/>
          <w:sz w:val="28"/>
          <w:szCs w:val="28"/>
        </w:rPr>
        <w:t xml:space="preserve">  – 150 000 </w:t>
      </w:r>
      <w:proofErr w:type="spellStart"/>
      <w:r w:rsidRPr="00E349CA">
        <w:rPr>
          <w:rFonts w:ascii="Times New Roman" w:hAnsi="Times New Roman" w:cs="Times New Roman"/>
          <w:sz w:val="28"/>
          <w:szCs w:val="28"/>
        </w:rPr>
        <w:t>грн</w:t>
      </w:r>
      <w:proofErr w:type="spellEnd"/>
      <w:r w:rsidRPr="00E349CA">
        <w:rPr>
          <w:rFonts w:ascii="Times New Roman" w:hAnsi="Times New Roman" w:cs="Times New Roman"/>
          <w:sz w:val="28"/>
          <w:szCs w:val="28"/>
        </w:rPr>
        <w:t>;</w:t>
      </w:r>
    </w:p>
    <w:p w:rsidR="00E349CA" w:rsidRPr="00E349CA" w:rsidRDefault="00E349CA" w:rsidP="00E349CA">
      <w:pPr>
        <w:spacing w:after="0" w:line="240" w:lineRule="auto"/>
        <w:jc w:val="both"/>
        <w:rPr>
          <w:rFonts w:ascii="Times New Roman" w:hAnsi="Times New Roman" w:cs="Times New Roman"/>
          <w:sz w:val="28"/>
          <w:szCs w:val="28"/>
        </w:rPr>
      </w:pPr>
      <w:r w:rsidRPr="00E349CA">
        <w:rPr>
          <w:rFonts w:ascii="Times New Roman" w:hAnsi="Times New Roman" w:cs="Times New Roman"/>
          <w:sz w:val="28"/>
          <w:szCs w:val="28"/>
        </w:rPr>
        <w:t xml:space="preserve"> в)  оплата </w:t>
      </w:r>
      <w:proofErr w:type="spellStart"/>
      <w:r w:rsidRPr="00E349CA">
        <w:rPr>
          <w:rFonts w:ascii="Times New Roman" w:hAnsi="Times New Roman" w:cs="Times New Roman"/>
          <w:sz w:val="28"/>
          <w:szCs w:val="28"/>
        </w:rPr>
        <w:t>електроенергії</w:t>
      </w:r>
      <w:proofErr w:type="spellEnd"/>
      <w:r w:rsidRPr="00E349CA">
        <w:rPr>
          <w:rFonts w:ascii="Times New Roman" w:hAnsi="Times New Roman" w:cs="Times New Roman"/>
          <w:sz w:val="28"/>
          <w:szCs w:val="28"/>
        </w:rPr>
        <w:t xml:space="preserve"> - 246 445 </w:t>
      </w:r>
      <w:proofErr w:type="spellStart"/>
      <w:r w:rsidRPr="00E349CA">
        <w:rPr>
          <w:rFonts w:ascii="Times New Roman" w:hAnsi="Times New Roman" w:cs="Times New Roman"/>
          <w:sz w:val="28"/>
          <w:szCs w:val="28"/>
        </w:rPr>
        <w:t>грн</w:t>
      </w:r>
      <w:proofErr w:type="spellEnd"/>
      <w:r w:rsidRPr="00E349CA">
        <w:rPr>
          <w:rFonts w:ascii="Times New Roman" w:hAnsi="Times New Roman" w:cs="Times New Roman"/>
          <w:sz w:val="28"/>
          <w:szCs w:val="28"/>
        </w:rPr>
        <w:t>.</w:t>
      </w:r>
    </w:p>
    <w:p w:rsidR="00E349CA" w:rsidRPr="00E349CA" w:rsidRDefault="00E349CA" w:rsidP="00E349CA">
      <w:pPr>
        <w:spacing w:after="0" w:line="240" w:lineRule="auto"/>
        <w:jc w:val="both"/>
        <w:rPr>
          <w:rFonts w:ascii="Times New Roman" w:hAnsi="Times New Roman" w:cs="Times New Roman"/>
          <w:bCs/>
          <w:sz w:val="28"/>
          <w:szCs w:val="28"/>
          <w:lang w:val="uk-UA"/>
        </w:rPr>
      </w:pPr>
      <w:r w:rsidRPr="00E349CA">
        <w:rPr>
          <w:rFonts w:ascii="Times New Roman" w:eastAsia="Times New Roman" w:hAnsi="Times New Roman" w:cs="Times New Roman"/>
          <w:sz w:val="28"/>
          <w:szCs w:val="28"/>
          <w:lang w:val="uk-UA"/>
        </w:rPr>
        <w:t xml:space="preserve">   </w:t>
      </w:r>
      <w:r w:rsidRPr="00E349CA">
        <w:rPr>
          <w:rFonts w:ascii="Times New Roman" w:hAnsi="Times New Roman" w:cs="Times New Roman"/>
          <w:sz w:val="28"/>
          <w:szCs w:val="28"/>
          <w:lang w:val="uk-UA"/>
        </w:rPr>
        <w:t xml:space="preserve">      </w:t>
      </w:r>
      <w:r w:rsidRPr="00E349CA">
        <w:rPr>
          <w:rFonts w:ascii="Times New Roman" w:hAnsi="Times New Roman" w:cs="Times New Roman"/>
          <w:iCs/>
          <w:sz w:val="28"/>
          <w:szCs w:val="28"/>
          <w:lang w:val="uk-UA"/>
        </w:rPr>
        <w:t>З</w:t>
      </w:r>
      <w:r>
        <w:rPr>
          <w:rFonts w:ascii="Times New Roman" w:hAnsi="Times New Roman" w:cs="Times New Roman"/>
          <w:bCs/>
          <w:sz w:val="28"/>
          <w:szCs w:val="28"/>
          <w:lang w:val="uk-UA"/>
        </w:rPr>
        <w:t xml:space="preserve">більшуються </w:t>
      </w:r>
      <w:r w:rsidRPr="00E349CA">
        <w:rPr>
          <w:rFonts w:ascii="Times New Roman" w:hAnsi="Times New Roman" w:cs="Times New Roman"/>
          <w:bCs/>
          <w:sz w:val="28"/>
          <w:szCs w:val="28"/>
          <w:lang w:val="uk-UA"/>
        </w:rPr>
        <w:t>видатки:</w:t>
      </w:r>
    </w:p>
    <w:p w:rsidR="00E349CA" w:rsidRPr="00E349CA" w:rsidRDefault="00E349CA" w:rsidP="00E349CA">
      <w:pPr>
        <w:tabs>
          <w:tab w:val="left" w:pos="567"/>
        </w:tabs>
        <w:spacing w:after="0" w:line="240" w:lineRule="auto"/>
        <w:jc w:val="both"/>
        <w:rPr>
          <w:rFonts w:ascii="Times New Roman" w:hAnsi="Times New Roman" w:cs="Times New Roman"/>
          <w:sz w:val="28"/>
          <w:szCs w:val="28"/>
          <w:lang w:val="uk-UA"/>
        </w:rPr>
      </w:pPr>
      <w:r w:rsidRPr="00E349CA">
        <w:rPr>
          <w:rFonts w:ascii="Times New Roman" w:hAnsi="Times New Roman" w:cs="Times New Roman"/>
          <w:color w:val="000000"/>
          <w:sz w:val="28"/>
          <w:szCs w:val="28"/>
          <w:lang w:val="uk-UA"/>
        </w:rPr>
        <w:t xml:space="preserve">         Виконавчому комітету міської ради,</w:t>
      </w:r>
      <w:r w:rsidRPr="00E349CA">
        <w:rPr>
          <w:rFonts w:ascii="Times New Roman" w:hAnsi="Times New Roman" w:cs="Times New Roman"/>
          <w:sz w:val="28"/>
          <w:szCs w:val="28"/>
          <w:lang w:val="uk-UA"/>
        </w:rPr>
        <w:t xml:space="preserve"> Інші програми та заходи у сфері охорони </w:t>
      </w:r>
      <w:proofErr w:type="spellStart"/>
      <w:r w:rsidRPr="00E349CA">
        <w:rPr>
          <w:rFonts w:ascii="Times New Roman" w:hAnsi="Times New Roman" w:cs="Times New Roman"/>
          <w:sz w:val="28"/>
          <w:szCs w:val="28"/>
          <w:lang w:val="uk-UA"/>
        </w:rPr>
        <w:t>здоров′я</w:t>
      </w:r>
      <w:proofErr w:type="spellEnd"/>
      <w:r w:rsidRPr="00E349CA">
        <w:rPr>
          <w:rFonts w:ascii="Times New Roman" w:hAnsi="Times New Roman" w:cs="Times New Roman"/>
          <w:sz w:val="28"/>
          <w:szCs w:val="28"/>
          <w:lang w:val="uk-UA"/>
        </w:rPr>
        <w:t xml:space="preserve">, Програма «Розвиток та підтримка комунального підприємства «Первомайський міський центр первинної медико-санітарної допомоги» на 2026-2030 роки  – 200 000 </w:t>
      </w:r>
      <w:proofErr w:type="spellStart"/>
      <w:r w:rsidRPr="00E349CA">
        <w:rPr>
          <w:rFonts w:ascii="Times New Roman" w:hAnsi="Times New Roman" w:cs="Times New Roman"/>
          <w:sz w:val="28"/>
          <w:szCs w:val="28"/>
          <w:lang w:val="uk-UA"/>
        </w:rPr>
        <w:t>грн</w:t>
      </w:r>
      <w:proofErr w:type="spellEnd"/>
      <w:r w:rsidRPr="00E349CA">
        <w:rPr>
          <w:rFonts w:ascii="Times New Roman" w:hAnsi="Times New Roman" w:cs="Times New Roman"/>
          <w:sz w:val="28"/>
          <w:szCs w:val="28"/>
          <w:lang w:val="uk-UA"/>
        </w:rPr>
        <w:t xml:space="preserve"> (пільгові медикаменти );</w:t>
      </w:r>
    </w:p>
    <w:p w:rsidR="00E349CA" w:rsidRPr="00E349CA" w:rsidRDefault="00E349CA" w:rsidP="00E349CA">
      <w:pPr>
        <w:spacing w:after="0" w:line="240" w:lineRule="auto"/>
        <w:contextualSpacing/>
        <w:jc w:val="both"/>
        <w:rPr>
          <w:rFonts w:ascii="Times New Roman" w:eastAsia="Times New Roman" w:hAnsi="Times New Roman" w:cs="Times New Roman"/>
          <w:sz w:val="28"/>
          <w:szCs w:val="28"/>
          <w:lang w:val="uk-UA"/>
        </w:rPr>
      </w:pPr>
      <w:r w:rsidRPr="00E349CA">
        <w:rPr>
          <w:rFonts w:ascii="Times New Roman" w:eastAsia="Times New Roman" w:hAnsi="Times New Roman" w:cs="Times New Roman"/>
          <w:sz w:val="28"/>
          <w:szCs w:val="28"/>
          <w:lang w:val="uk-UA"/>
        </w:rPr>
        <w:t xml:space="preserve">       Управлінню освіти міської ради – 7 617 800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 xml:space="preserve">, у тому числі: </w:t>
      </w:r>
    </w:p>
    <w:p w:rsidR="00E349CA" w:rsidRPr="00E349CA" w:rsidRDefault="00E349CA" w:rsidP="00E349CA">
      <w:pPr>
        <w:spacing w:after="0" w:line="240" w:lineRule="auto"/>
        <w:jc w:val="both"/>
        <w:rPr>
          <w:rFonts w:ascii="Times New Roman" w:eastAsia="Times New Roman" w:hAnsi="Times New Roman" w:cs="Times New Roman"/>
          <w:sz w:val="28"/>
          <w:szCs w:val="28"/>
          <w:lang w:val="uk-UA"/>
        </w:rPr>
      </w:pPr>
      <w:r w:rsidRPr="00E349CA">
        <w:rPr>
          <w:rFonts w:ascii="Times New Roman" w:eastAsia="Times New Roman" w:hAnsi="Times New Roman" w:cs="Times New Roman"/>
          <w:sz w:val="28"/>
          <w:szCs w:val="28"/>
          <w:lang w:val="uk-UA"/>
        </w:rPr>
        <w:t xml:space="preserve">- Надання дошкільної освіти  – 1 645 000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 у тому числі:</w:t>
      </w:r>
    </w:p>
    <w:p w:rsidR="00E349CA" w:rsidRPr="00E349CA" w:rsidRDefault="00E349CA" w:rsidP="00E349CA">
      <w:pPr>
        <w:tabs>
          <w:tab w:val="left" w:pos="0"/>
        </w:tabs>
        <w:spacing w:after="0" w:line="240" w:lineRule="auto"/>
        <w:jc w:val="both"/>
        <w:rPr>
          <w:rFonts w:ascii="Times New Roman" w:eastAsia="Times New Roman" w:hAnsi="Times New Roman" w:cs="Times New Roman"/>
          <w:sz w:val="28"/>
          <w:szCs w:val="28"/>
          <w:lang w:val="uk-UA"/>
        </w:rPr>
      </w:pPr>
      <w:r w:rsidRPr="00E349CA">
        <w:rPr>
          <w:rFonts w:ascii="Times New Roman" w:eastAsia="Times New Roman" w:hAnsi="Times New Roman" w:cs="Times New Roman"/>
          <w:sz w:val="28"/>
          <w:szCs w:val="28"/>
          <w:lang w:val="uk-UA"/>
        </w:rPr>
        <w:t xml:space="preserve">а) предмети, матеріали, обладнання та інвентар   – 350 000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 придбання кухонного інвентарю (каструлі, кришки, миски, виделки, тощо)</w:t>
      </w:r>
      <w:r w:rsidR="00E21DD6">
        <w:rPr>
          <w:rFonts w:ascii="Times New Roman" w:eastAsia="Times New Roman" w:hAnsi="Times New Roman" w:cs="Times New Roman"/>
          <w:sz w:val="28"/>
          <w:szCs w:val="28"/>
          <w:lang w:val="uk-UA"/>
        </w:rPr>
        <w:t>;</w:t>
      </w:r>
    </w:p>
    <w:p w:rsidR="00E349CA" w:rsidRPr="00E349CA" w:rsidRDefault="00E349CA" w:rsidP="00E349CA">
      <w:pPr>
        <w:tabs>
          <w:tab w:val="left" w:pos="0"/>
        </w:tabs>
        <w:spacing w:after="0" w:line="240" w:lineRule="auto"/>
        <w:jc w:val="both"/>
        <w:rPr>
          <w:rFonts w:ascii="Times New Roman" w:eastAsia="Times New Roman" w:hAnsi="Times New Roman" w:cs="Times New Roman"/>
          <w:sz w:val="28"/>
          <w:szCs w:val="28"/>
          <w:lang w:val="uk-UA"/>
        </w:rPr>
      </w:pPr>
      <w:r w:rsidRPr="00E349CA">
        <w:rPr>
          <w:rFonts w:ascii="Times New Roman" w:eastAsia="Times New Roman" w:hAnsi="Times New Roman" w:cs="Times New Roman"/>
          <w:sz w:val="28"/>
          <w:szCs w:val="28"/>
          <w:lang w:val="uk-UA"/>
        </w:rPr>
        <w:t xml:space="preserve">б) оплата послуг (крім комунальних)   – 300 000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 xml:space="preserve">, у тому числі: поточний ремонт </w:t>
      </w:r>
      <w:proofErr w:type="spellStart"/>
      <w:r w:rsidRPr="00E349CA">
        <w:rPr>
          <w:rFonts w:ascii="Times New Roman" w:eastAsia="Times New Roman" w:hAnsi="Times New Roman" w:cs="Times New Roman"/>
          <w:sz w:val="28"/>
          <w:szCs w:val="28"/>
          <w:lang w:val="uk-UA"/>
        </w:rPr>
        <w:t>відмостки</w:t>
      </w:r>
      <w:proofErr w:type="spellEnd"/>
      <w:r w:rsidRPr="00E349CA">
        <w:rPr>
          <w:rFonts w:ascii="Times New Roman" w:eastAsia="Times New Roman" w:hAnsi="Times New Roman" w:cs="Times New Roman"/>
          <w:sz w:val="28"/>
          <w:szCs w:val="28"/>
          <w:lang w:val="uk-UA"/>
        </w:rPr>
        <w:t xml:space="preserve"> ЗДО № 12 будівлі А-2 – 150 000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 xml:space="preserve">; поточний ремонт внутрішньої електромережі ЗДО № 12 будівлі А-2 – 150 000 </w:t>
      </w:r>
      <w:proofErr w:type="spellStart"/>
      <w:r w:rsidRPr="00E349CA">
        <w:rPr>
          <w:rFonts w:ascii="Times New Roman" w:eastAsia="Times New Roman" w:hAnsi="Times New Roman" w:cs="Times New Roman"/>
          <w:sz w:val="28"/>
          <w:szCs w:val="28"/>
          <w:lang w:val="uk-UA"/>
        </w:rPr>
        <w:t>грн</w:t>
      </w:r>
      <w:proofErr w:type="spellEnd"/>
      <w:r w:rsidR="00E21DD6">
        <w:rPr>
          <w:rFonts w:ascii="Times New Roman" w:eastAsia="Times New Roman" w:hAnsi="Times New Roman" w:cs="Times New Roman"/>
          <w:sz w:val="28"/>
          <w:szCs w:val="28"/>
          <w:lang w:val="uk-UA"/>
        </w:rPr>
        <w:t>;</w:t>
      </w:r>
    </w:p>
    <w:p w:rsidR="00E349CA" w:rsidRPr="00E349CA" w:rsidRDefault="00E349CA" w:rsidP="00E349CA">
      <w:pPr>
        <w:tabs>
          <w:tab w:val="left" w:pos="0"/>
        </w:tabs>
        <w:spacing w:after="0" w:line="240" w:lineRule="auto"/>
        <w:jc w:val="both"/>
        <w:rPr>
          <w:rFonts w:ascii="Times New Roman" w:eastAsia="Times New Roman" w:hAnsi="Times New Roman" w:cs="Times New Roman"/>
          <w:sz w:val="28"/>
          <w:szCs w:val="28"/>
          <w:lang w:val="uk-UA"/>
        </w:rPr>
      </w:pPr>
      <w:r w:rsidRPr="00E349CA">
        <w:rPr>
          <w:rFonts w:ascii="Times New Roman" w:eastAsia="Times New Roman" w:hAnsi="Times New Roman" w:cs="Times New Roman"/>
          <w:sz w:val="28"/>
          <w:szCs w:val="28"/>
          <w:lang w:val="uk-UA"/>
        </w:rPr>
        <w:t xml:space="preserve">в) окремі заходи по реалізації державних (регіональних) програм, не віднесені до заходів розвитку  – 15 000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 навчання працівників, відповідальних за експлуатацію та технічне обслуговування генераторів;</w:t>
      </w:r>
    </w:p>
    <w:p w:rsidR="00E349CA" w:rsidRPr="00E349CA" w:rsidRDefault="00E349CA" w:rsidP="00E349CA">
      <w:pPr>
        <w:tabs>
          <w:tab w:val="left" w:pos="0"/>
        </w:tabs>
        <w:spacing w:after="0" w:line="240" w:lineRule="auto"/>
        <w:jc w:val="both"/>
        <w:rPr>
          <w:rFonts w:ascii="Times New Roman" w:eastAsia="Times New Roman" w:hAnsi="Times New Roman" w:cs="Times New Roman"/>
          <w:sz w:val="28"/>
          <w:szCs w:val="28"/>
          <w:lang w:val="uk-UA"/>
        </w:rPr>
      </w:pPr>
      <w:r w:rsidRPr="00E349CA">
        <w:rPr>
          <w:rFonts w:ascii="Times New Roman" w:eastAsia="Times New Roman" w:hAnsi="Times New Roman" w:cs="Times New Roman"/>
          <w:sz w:val="28"/>
          <w:szCs w:val="28"/>
          <w:lang w:val="uk-UA"/>
        </w:rPr>
        <w:t xml:space="preserve">г) інші поточні видатки  – 180 000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 сплата внеску на підтримку працевлаштування осіб з інвалідністю за другий та третій квартал 2026 року</w:t>
      </w:r>
    </w:p>
    <w:p w:rsidR="00E349CA" w:rsidRPr="00E349CA" w:rsidRDefault="00E349CA" w:rsidP="00E349CA">
      <w:pPr>
        <w:tabs>
          <w:tab w:val="left" w:pos="0"/>
        </w:tabs>
        <w:spacing w:after="0" w:line="240" w:lineRule="auto"/>
        <w:jc w:val="both"/>
        <w:rPr>
          <w:rFonts w:ascii="Times New Roman" w:eastAsia="Times New Roman" w:hAnsi="Times New Roman" w:cs="Times New Roman"/>
          <w:sz w:val="28"/>
          <w:szCs w:val="28"/>
          <w:lang w:val="uk-UA"/>
        </w:rPr>
      </w:pPr>
      <w:r w:rsidRPr="00E349CA">
        <w:rPr>
          <w:rFonts w:ascii="Times New Roman" w:eastAsia="Times New Roman" w:hAnsi="Times New Roman" w:cs="Times New Roman"/>
          <w:sz w:val="28"/>
          <w:szCs w:val="28"/>
          <w:lang w:val="uk-UA"/>
        </w:rPr>
        <w:t xml:space="preserve">д) придбання обладнання і предметів довгострокового користування   – </w:t>
      </w:r>
      <w:r>
        <w:rPr>
          <w:rFonts w:ascii="Times New Roman" w:eastAsia="Times New Roman" w:hAnsi="Times New Roman" w:cs="Times New Roman"/>
          <w:sz w:val="28"/>
          <w:szCs w:val="28"/>
          <w:lang w:val="uk-UA"/>
        </w:rPr>
        <w:t xml:space="preserve">          </w:t>
      </w:r>
      <w:r w:rsidRPr="00E349CA">
        <w:rPr>
          <w:rFonts w:ascii="Times New Roman" w:eastAsia="Times New Roman" w:hAnsi="Times New Roman" w:cs="Times New Roman"/>
          <w:sz w:val="28"/>
          <w:szCs w:val="28"/>
          <w:lang w:val="uk-UA"/>
        </w:rPr>
        <w:t xml:space="preserve">800 000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  придбання морозильного та холодильного обладнання.</w:t>
      </w:r>
    </w:p>
    <w:p w:rsidR="00E349CA" w:rsidRPr="00E349CA" w:rsidRDefault="00E349CA" w:rsidP="00E349CA">
      <w:pPr>
        <w:spacing w:after="0" w:line="240" w:lineRule="auto"/>
        <w:contextualSpacing/>
        <w:jc w:val="both"/>
        <w:rPr>
          <w:rFonts w:ascii="Times New Roman" w:eastAsia="Times New Roman" w:hAnsi="Times New Roman" w:cs="Times New Roman"/>
          <w:sz w:val="28"/>
          <w:szCs w:val="28"/>
          <w:lang w:val="uk-UA"/>
        </w:rPr>
      </w:pPr>
      <w:r w:rsidRPr="00E349CA">
        <w:rPr>
          <w:rFonts w:ascii="Times New Roman" w:eastAsia="Times New Roman" w:hAnsi="Times New Roman" w:cs="Times New Roman"/>
          <w:color w:val="000000"/>
          <w:sz w:val="28"/>
          <w:szCs w:val="28"/>
          <w:lang w:val="uk-UA"/>
        </w:rPr>
        <w:t>-</w:t>
      </w:r>
      <w:r w:rsidRPr="00E349CA">
        <w:rPr>
          <w:rFonts w:ascii="Times New Roman" w:eastAsia="Times New Roman" w:hAnsi="Times New Roman" w:cs="Times New Roman"/>
          <w:sz w:val="28"/>
          <w:szCs w:val="28"/>
          <w:lang w:val="uk-UA"/>
        </w:rPr>
        <w:t xml:space="preserve"> Надання загальної середньої освіти закладами загальної середньої освіти за рахунок коштів місцевого бюджету – 5 638 800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 у тому числі:</w:t>
      </w:r>
    </w:p>
    <w:p w:rsidR="00E349CA" w:rsidRPr="00E349CA" w:rsidRDefault="00E349CA" w:rsidP="00E349CA">
      <w:pPr>
        <w:tabs>
          <w:tab w:val="left" w:pos="0"/>
        </w:tabs>
        <w:spacing w:after="0" w:line="240" w:lineRule="auto"/>
        <w:jc w:val="both"/>
        <w:rPr>
          <w:rFonts w:ascii="Times New Roman" w:eastAsia="Times New Roman" w:hAnsi="Times New Roman" w:cs="Times New Roman"/>
          <w:sz w:val="28"/>
          <w:szCs w:val="28"/>
          <w:lang w:val="uk-UA"/>
        </w:rPr>
      </w:pPr>
      <w:r w:rsidRPr="00E349CA">
        <w:rPr>
          <w:rFonts w:ascii="Times New Roman" w:eastAsia="Times New Roman" w:hAnsi="Times New Roman" w:cs="Times New Roman"/>
          <w:sz w:val="28"/>
          <w:szCs w:val="28"/>
          <w:lang w:val="uk-UA"/>
        </w:rPr>
        <w:t xml:space="preserve">а) предмети, матеріали, обладнання та інвентар   – 1762 900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 xml:space="preserve">, придбання кухонного інвентарю для харчоблоків (каструлі, термоса, виделки, ложки, набір ножів, кухонні дошки, миски, </w:t>
      </w:r>
      <w:proofErr w:type="spellStart"/>
      <w:r w:rsidRPr="00E349CA">
        <w:rPr>
          <w:rFonts w:ascii="Times New Roman" w:eastAsia="Times New Roman" w:hAnsi="Times New Roman" w:cs="Times New Roman"/>
          <w:sz w:val="28"/>
          <w:szCs w:val="28"/>
          <w:lang w:val="uk-UA"/>
        </w:rPr>
        <w:t>гастроємності</w:t>
      </w:r>
      <w:proofErr w:type="spellEnd"/>
      <w:r w:rsidRPr="00E349CA">
        <w:rPr>
          <w:rFonts w:ascii="Times New Roman" w:eastAsia="Times New Roman" w:hAnsi="Times New Roman" w:cs="Times New Roman"/>
          <w:sz w:val="28"/>
          <w:szCs w:val="28"/>
          <w:lang w:val="uk-UA"/>
        </w:rPr>
        <w:t>, контейнери для зберігання, тощо);</w:t>
      </w:r>
    </w:p>
    <w:p w:rsidR="00E349CA" w:rsidRPr="00E349CA" w:rsidRDefault="00E349CA" w:rsidP="00E349CA">
      <w:pPr>
        <w:spacing w:after="0" w:line="240" w:lineRule="auto"/>
        <w:contextualSpacing/>
        <w:jc w:val="both"/>
        <w:rPr>
          <w:rFonts w:ascii="Times New Roman" w:eastAsia="Times New Roman" w:hAnsi="Times New Roman" w:cs="Times New Roman"/>
          <w:sz w:val="28"/>
          <w:szCs w:val="28"/>
          <w:lang w:val="uk-UA"/>
        </w:rPr>
      </w:pPr>
      <w:r w:rsidRPr="00E349CA">
        <w:rPr>
          <w:rFonts w:ascii="Times New Roman" w:eastAsia="Times New Roman" w:hAnsi="Times New Roman" w:cs="Times New Roman"/>
          <w:sz w:val="28"/>
          <w:szCs w:val="28"/>
          <w:lang w:val="uk-UA"/>
        </w:rPr>
        <w:t xml:space="preserve">б) оплата послуг (крім комунальних)   – 901 800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 xml:space="preserve">, у тому числі: поточний ремонт даху гімназії № 2 будівлі А-2 – 199 900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 xml:space="preserve">; поточний ремонт даху ліцею «Престиж» будівлі А – 199 900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 xml:space="preserve">; поточний ремонт даху ліцею «Престиж» будівлі В «клас ботаніки» - 100 000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 xml:space="preserve">; поточний ремонт зовнішньої теплотраси гімназії № 10 будівлі Б-1 «спортзал» - 150 000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 додаткові роботи по поточному ремонту (вхід/вихід) в гімназії № 2;</w:t>
      </w:r>
    </w:p>
    <w:p w:rsidR="00E349CA" w:rsidRPr="00E349CA" w:rsidRDefault="00E349CA" w:rsidP="00E349CA">
      <w:pPr>
        <w:tabs>
          <w:tab w:val="left" w:pos="0"/>
        </w:tabs>
        <w:spacing w:after="0" w:line="240" w:lineRule="auto"/>
        <w:jc w:val="both"/>
        <w:rPr>
          <w:rFonts w:ascii="Times New Roman" w:eastAsia="Times New Roman" w:hAnsi="Times New Roman" w:cs="Times New Roman"/>
          <w:sz w:val="28"/>
          <w:szCs w:val="28"/>
          <w:lang w:val="uk-UA"/>
        </w:rPr>
      </w:pPr>
      <w:r w:rsidRPr="00E349CA">
        <w:rPr>
          <w:rFonts w:ascii="Times New Roman" w:eastAsia="Times New Roman" w:hAnsi="Times New Roman" w:cs="Times New Roman"/>
          <w:sz w:val="28"/>
          <w:szCs w:val="28"/>
          <w:lang w:val="uk-UA"/>
        </w:rPr>
        <w:t xml:space="preserve">в) окремі заходи по реалізації державних (регіональних) програм, не віднесені до заходів розвитку  – 15 000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 навчання працівників, відповідальних за експлуатацію та технічне обслуговування генераторів;</w:t>
      </w:r>
    </w:p>
    <w:p w:rsidR="00E21DD6" w:rsidRDefault="00E349CA" w:rsidP="00E349CA">
      <w:pPr>
        <w:tabs>
          <w:tab w:val="left" w:pos="0"/>
        </w:tabs>
        <w:spacing w:after="0" w:line="240" w:lineRule="auto"/>
        <w:jc w:val="both"/>
        <w:rPr>
          <w:rFonts w:ascii="Times New Roman" w:eastAsia="Times New Roman" w:hAnsi="Times New Roman" w:cs="Times New Roman"/>
          <w:sz w:val="28"/>
          <w:szCs w:val="28"/>
          <w:lang w:val="uk-UA"/>
        </w:rPr>
      </w:pPr>
      <w:r w:rsidRPr="00E349CA">
        <w:rPr>
          <w:rFonts w:ascii="Times New Roman" w:eastAsia="Times New Roman" w:hAnsi="Times New Roman" w:cs="Times New Roman"/>
          <w:sz w:val="28"/>
          <w:szCs w:val="28"/>
          <w:lang w:val="uk-UA"/>
        </w:rPr>
        <w:t xml:space="preserve">г) інші поточні видатки – 372 000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 сплата внеску на підтримку працевлаштування осіб з інвалідністю за другий та третій квартал 2026 року;</w:t>
      </w:r>
    </w:p>
    <w:p w:rsidR="00E21DD6" w:rsidRDefault="00E21DD6" w:rsidP="00E349CA">
      <w:pPr>
        <w:tabs>
          <w:tab w:val="left" w:pos="0"/>
        </w:tabs>
        <w:spacing w:after="0" w:line="240" w:lineRule="auto"/>
        <w:jc w:val="both"/>
        <w:rPr>
          <w:rFonts w:ascii="Times New Roman" w:eastAsia="Times New Roman" w:hAnsi="Times New Roman" w:cs="Times New Roman"/>
          <w:sz w:val="28"/>
          <w:szCs w:val="28"/>
          <w:lang w:val="uk-UA"/>
        </w:rPr>
      </w:pPr>
    </w:p>
    <w:p w:rsidR="00E349CA" w:rsidRPr="00E349CA" w:rsidRDefault="00E349CA" w:rsidP="00E349CA">
      <w:pPr>
        <w:tabs>
          <w:tab w:val="left" w:pos="0"/>
        </w:tabs>
        <w:spacing w:after="0" w:line="240" w:lineRule="auto"/>
        <w:jc w:val="both"/>
        <w:rPr>
          <w:rFonts w:ascii="Times New Roman" w:eastAsia="Times New Roman" w:hAnsi="Times New Roman" w:cs="Times New Roman"/>
          <w:sz w:val="28"/>
          <w:szCs w:val="28"/>
          <w:lang w:val="uk-UA"/>
        </w:rPr>
      </w:pPr>
      <w:r w:rsidRPr="00E349CA">
        <w:rPr>
          <w:rFonts w:ascii="Times New Roman" w:eastAsia="Times New Roman" w:hAnsi="Times New Roman" w:cs="Times New Roman"/>
          <w:sz w:val="28"/>
          <w:szCs w:val="28"/>
          <w:lang w:val="uk-UA"/>
        </w:rPr>
        <w:t xml:space="preserve">д) придбання обладнання і предметів довгострокового користування   – </w:t>
      </w:r>
      <w:r>
        <w:rPr>
          <w:rFonts w:ascii="Times New Roman" w:eastAsia="Times New Roman" w:hAnsi="Times New Roman" w:cs="Times New Roman"/>
          <w:sz w:val="28"/>
          <w:szCs w:val="28"/>
          <w:lang w:val="uk-UA"/>
        </w:rPr>
        <w:t xml:space="preserve">          </w:t>
      </w:r>
      <w:r w:rsidRPr="00E349CA">
        <w:rPr>
          <w:rFonts w:ascii="Times New Roman" w:eastAsia="Times New Roman" w:hAnsi="Times New Roman" w:cs="Times New Roman"/>
          <w:sz w:val="28"/>
          <w:szCs w:val="28"/>
          <w:lang w:val="uk-UA"/>
        </w:rPr>
        <w:t xml:space="preserve">2 587 100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 xml:space="preserve">, придбання технічного обладнання (лінії роздач, картоплечистка, холодильно-морозильне обладнання, </w:t>
      </w:r>
      <w:proofErr w:type="spellStart"/>
      <w:r w:rsidRPr="00E349CA">
        <w:rPr>
          <w:rFonts w:ascii="Times New Roman" w:eastAsia="Times New Roman" w:hAnsi="Times New Roman" w:cs="Times New Roman"/>
          <w:sz w:val="28"/>
          <w:szCs w:val="28"/>
          <w:lang w:val="uk-UA"/>
        </w:rPr>
        <w:t>пароконвектомат</w:t>
      </w:r>
      <w:proofErr w:type="spellEnd"/>
      <w:r w:rsidRPr="00E349CA">
        <w:rPr>
          <w:rFonts w:ascii="Times New Roman" w:eastAsia="Times New Roman" w:hAnsi="Times New Roman" w:cs="Times New Roman"/>
          <w:sz w:val="28"/>
          <w:szCs w:val="28"/>
          <w:lang w:val="uk-UA"/>
        </w:rPr>
        <w:t>).</w:t>
      </w:r>
    </w:p>
    <w:p w:rsidR="00E349CA" w:rsidRPr="00E349CA" w:rsidRDefault="00E349CA" w:rsidP="00E349CA">
      <w:pPr>
        <w:tabs>
          <w:tab w:val="left" w:pos="0"/>
        </w:tabs>
        <w:spacing w:after="0" w:line="240" w:lineRule="auto"/>
        <w:jc w:val="both"/>
        <w:rPr>
          <w:rFonts w:ascii="Times New Roman" w:eastAsia="Times New Roman" w:hAnsi="Times New Roman" w:cs="Times New Roman"/>
          <w:sz w:val="28"/>
          <w:szCs w:val="28"/>
          <w:lang w:val="uk-UA"/>
        </w:rPr>
      </w:pPr>
      <w:r w:rsidRPr="00E349CA">
        <w:rPr>
          <w:rFonts w:ascii="Times New Roman" w:eastAsia="Times New Roman" w:hAnsi="Times New Roman" w:cs="Times New Roman"/>
          <w:sz w:val="28"/>
          <w:szCs w:val="28"/>
          <w:lang w:val="uk-UA"/>
        </w:rPr>
        <w:t xml:space="preserve">- Надання позашкільної освіти закладами позашкільної освіти, заходи із позашкільної роботи з дітьми -  19 000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 сплата внеску на підтримку працевлаштування осіб з інвалідністю за другий та третій квартал 2026 року.</w:t>
      </w:r>
    </w:p>
    <w:p w:rsidR="00E349CA" w:rsidRPr="00E349CA" w:rsidRDefault="00E349CA" w:rsidP="00E349CA">
      <w:pPr>
        <w:tabs>
          <w:tab w:val="left" w:pos="0"/>
        </w:tabs>
        <w:spacing w:after="0" w:line="240" w:lineRule="auto"/>
        <w:jc w:val="both"/>
        <w:rPr>
          <w:rFonts w:ascii="Times New Roman" w:eastAsia="Calibri" w:hAnsi="Times New Roman" w:cs="Times New Roman"/>
          <w:sz w:val="28"/>
          <w:szCs w:val="28"/>
          <w:lang w:val="uk-UA"/>
        </w:rPr>
      </w:pPr>
      <w:r w:rsidRPr="00E349CA">
        <w:rPr>
          <w:rFonts w:ascii="Times New Roman" w:eastAsia="Calibri" w:hAnsi="Times New Roman" w:cs="Times New Roman"/>
          <w:sz w:val="28"/>
          <w:szCs w:val="28"/>
          <w:lang w:val="uk-UA"/>
        </w:rPr>
        <w:t xml:space="preserve">- Розвиток здібностей у дітей та молоді з фізичної культури та спорту комунальними дитячо-юнацькими спортивними школами – 315 000 </w:t>
      </w:r>
      <w:proofErr w:type="spellStart"/>
      <w:r w:rsidRPr="00E349CA">
        <w:rPr>
          <w:rFonts w:ascii="Times New Roman" w:eastAsia="Calibri" w:hAnsi="Times New Roman" w:cs="Times New Roman"/>
          <w:sz w:val="28"/>
          <w:szCs w:val="28"/>
          <w:lang w:val="uk-UA"/>
        </w:rPr>
        <w:t>грн</w:t>
      </w:r>
      <w:proofErr w:type="spellEnd"/>
      <w:r w:rsidRPr="00E349CA">
        <w:rPr>
          <w:rFonts w:ascii="Times New Roman" w:eastAsia="Calibri" w:hAnsi="Times New Roman" w:cs="Times New Roman"/>
          <w:sz w:val="28"/>
          <w:szCs w:val="28"/>
          <w:lang w:val="uk-UA"/>
        </w:rPr>
        <w:t>, у тому числі:</w:t>
      </w:r>
    </w:p>
    <w:p w:rsidR="00E349CA" w:rsidRPr="00E349CA" w:rsidRDefault="00E349CA" w:rsidP="00E349CA">
      <w:pPr>
        <w:tabs>
          <w:tab w:val="left" w:pos="0"/>
        </w:tabs>
        <w:spacing w:after="0" w:line="240" w:lineRule="auto"/>
        <w:jc w:val="both"/>
        <w:rPr>
          <w:rFonts w:ascii="Times New Roman" w:eastAsia="Times New Roman" w:hAnsi="Times New Roman" w:cs="Times New Roman"/>
          <w:sz w:val="28"/>
          <w:szCs w:val="28"/>
          <w:lang w:val="uk-UA"/>
        </w:rPr>
      </w:pPr>
      <w:r w:rsidRPr="00E349CA">
        <w:rPr>
          <w:rFonts w:ascii="Times New Roman" w:eastAsia="Times New Roman" w:hAnsi="Times New Roman" w:cs="Times New Roman"/>
          <w:sz w:val="28"/>
          <w:szCs w:val="28"/>
          <w:lang w:val="uk-UA"/>
        </w:rPr>
        <w:t xml:space="preserve">а) оплата послуг (крім комунальних) – 295 000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 xml:space="preserve">: облаштування кімнати санвузлом у волейбольній залі – 199 900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 xml:space="preserve">; ремонт стелі та електромережі в </w:t>
      </w:r>
      <w:proofErr w:type="spellStart"/>
      <w:r w:rsidRPr="00E349CA">
        <w:rPr>
          <w:rFonts w:ascii="Times New Roman" w:eastAsia="Times New Roman" w:hAnsi="Times New Roman" w:cs="Times New Roman"/>
          <w:sz w:val="28"/>
          <w:szCs w:val="28"/>
          <w:lang w:val="uk-UA"/>
        </w:rPr>
        <w:t>адмінбудівлі</w:t>
      </w:r>
      <w:proofErr w:type="spellEnd"/>
      <w:r w:rsidRPr="00E349CA">
        <w:rPr>
          <w:rFonts w:ascii="Times New Roman" w:eastAsia="Times New Roman" w:hAnsi="Times New Roman" w:cs="Times New Roman"/>
          <w:sz w:val="28"/>
          <w:szCs w:val="28"/>
          <w:lang w:val="uk-UA"/>
        </w:rPr>
        <w:t xml:space="preserve"> – 95 100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w:t>
      </w:r>
    </w:p>
    <w:p w:rsidR="00E349CA" w:rsidRPr="00E349CA" w:rsidRDefault="00E349CA" w:rsidP="00E349CA">
      <w:pPr>
        <w:spacing w:after="0" w:line="240" w:lineRule="auto"/>
        <w:jc w:val="both"/>
        <w:rPr>
          <w:rFonts w:ascii="Times New Roman" w:eastAsia="Times New Roman" w:hAnsi="Times New Roman" w:cs="Times New Roman"/>
          <w:sz w:val="28"/>
          <w:szCs w:val="28"/>
          <w:lang w:val="uk-UA"/>
        </w:rPr>
      </w:pPr>
      <w:r w:rsidRPr="00E349CA">
        <w:rPr>
          <w:rFonts w:ascii="Times New Roman" w:eastAsia="Times New Roman" w:hAnsi="Times New Roman" w:cs="Times New Roman"/>
          <w:sz w:val="28"/>
          <w:szCs w:val="28"/>
          <w:lang w:val="uk-UA"/>
        </w:rPr>
        <w:t xml:space="preserve">б) інші поточні видатки  </w:t>
      </w:r>
      <w:r w:rsidRPr="00E349CA">
        <w:rPr>
          <w:rFonts w:ascii="Times New Roman" w:eastAsia="Calibri" w:hAnsi="Times New Roman" w:cs="Times New Roman"/>
          <w:sz w:val="28"/>
          <w:szCs w:val="28"/>
          <w:lang w:val="uk-UA"/>
        </w:rPr>
        <w:t xml:space="preserve">– 20 000 </w:t>
      </w:r>
      <w:proofErr w:type="spellStart"/>
      <w:r w:rsidRPr="00E349CA">
        <w:rPr>
          <w:rFonts w:ascii="Times New Roman" w:eastAsia="Calibri" w:hAnsi="Times New Roman" w:cs="Times New Roman"/>
          <w:sz w:val="28"/>
          <w:szCs w:val="28"/>
          <w:lang w:val="uk-UA"/>
        </w:rPr>
        <w:t>грн</w:t>
      </w:r>
      <w:proofErr w:type="spellEnd"/>
      <w:r w:rsidRPr="00E349CA">
        <w:rPr>
          <w:rFonts w:ascii="Times New Roman" w:eastAsia="Calibri" w:hAnsi="Times New Roman" w:cs="Times New Roman"/>
          <w:sz w:val="28"/>
          <w:szCs w:val="28"/>
          <w:lang w:val="uk-UA"/>
        </w:rPr>
        <w:t>,</w:t>
      </w:r>
      <w:r w:rsidRPr="00E349CA">
        <w:rPr>
          <w:rFonts w:ascii="Times New Roman" w:eastAsia="Times New Roman" w:hAnsi="Times New Roman" w:cs="Times New Roman"/>
          <w:sz w:val="28"/>
          <w:szCs w:val="28"/>
          <w:lang w:val="uk-UA"/>
        </w:rPr>
        <w:t xml:space="preserve"> сплата внеску на підтримку працевлаштування осіб з інвалідністю за другий та третій квартал 2026 року.</w:t>
      </w:r>
    </w:p>
    <w:p w:rsidR="00E349CA" w:rsidRPr="00E349CA" w:rsidRDefault="00E349CA" w:rsidP="00E349CA">
      <w:pPr>
        <w:spacing w:after="0" w:line="240" w:lineRule="auto"/>
        <w:jc w:val="both"/>
        <w:rPr>
          <w:rFonts w:ascii="Times New Roman" w:eastAsia="Times New Roman" w:hAnsi="Times New Roman" w:cs="Times New Roman"/>
          <w:sz w:val="28"/>
          <w:szCs w:val="28"/>
          <w:lang w:val="uk-UA"/>
        </w:rPr>
      </w:pPr>
      <w:r w:rsidRPr="00E349CA">
        <w:rPr>
          <w:rFonts w:ascii="Times New Roman" w:eastAsia="Calibri" w:hAnsi="Times New Roman" w:cs="Times New Roman"/>
          <w:sz w:val="28"/>
          <w:szCs w:val="28"/>
          <w:lang w:val="uk-UA"/>
        </w:rPr>
        <w:t xml:space="preserve"> </w:t>
      </w:r>
      <w:bookmarkStart w:id="1" w:name="_Hlk188364904"/>
      <w:r w:rsidRPr="00E349CA">
        <w:rPr>
          <w:rFonts w:ascii="Times New Roman" w:hAnsi="Times New Roman" w:cs="Times New Roman"/>
          <w:sz w:val="28"/>
          <w:szCs w:val="28"/>
          <w:lang w:val="uk-UA"/>
        </w:rPr>
        <w:t xml:space="preserve">       Управлінню соціального захисту населення міської ради,</w:t>
      </w:r>
      <w:r w:rsidRPr="00E349CA">
        <w:rPr>
          <w:rFonts w:ascii="Times New Roman" w:eastAsia="Times New Roman" w:hAnsi="Times New Roman" w:cs="Times New Roman"/>
          <w:sz w:val="28"/>
          <w:szCs w:val="28"/>
          <w:lang w:val="uk-UA"/>
        </w:rPr>
        <w:t xml:space="preserve"> Територіальний центр соціального обслуговування (надання соціальних послуг) Первомайської міської територіальної громади  – 443 945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 xml:space="preserve">, у тому числі: </w:t>
      </w:r>
    </w:p>
    <w:p w:rsidR="00E349CA" w:rsidRPr="000873DB" w:rsidRDefault="00E349CA" w:rsidP="00E349CA">
      <w:pPr>
        <w:spacing w:after="0" w:line="240" w:lineRule="auto"/>
        <w:jc w:val="both"/>
        <w:rPr>
          <w:rFonts w:ascii="Times New Roman" w:hAnsi="Times New Roman" w:cs="Times New Roman"/>
          <w:sz w:val="28"/>
          <w:szCs w:val="28"/>
          <w:lang w:val="uk-UA"/>
        </w:rPr>
      </w:pPr>
      <w:r w:rsidRPr="000873DB">
        <w:rPr>
          <w:rFonts w:ascii="Times New Roman" w:hAnsi="Times New Roman" w:cs="Times New Roman"/>
          <w:sz w:val="28"/>
          <w:szCs w:val="28"/>
          <w:lang w:val="uk-UA"/>
        </w:rPr>
        <w:t xml:space="preserve">а)  предмети, матеріали  – 162 645 </w:t>
      </w:r>
      <w:proofErr w:type="spellStart"/>
      <w:r w:rsidRPr="000873DB">
        <w:rPr>
          <w:rFonts w:ascii="Times New Roman" w:hAnsi="Times New Roman" w:cs="Times New Roman"/>
          <w:sz w:val="28"/>
          <w:szCs w:val="28"/>
          <w:lang w:val="uk-UA"/>
        </w:rPr>
        <w:t>грн</w:t>
      </w:r>
      <w:proofErr w:type="spellEnd"/>
      <w:r w:rsidRPr="000873DB">
        <w:rPr>
          <w:rFonts w:ascii="Times New Roman" w:hAnsi="Times New Roman" w:cs="Times New Roman"/>
          <w:sz w:val="28"/>
          <w:szCs w:val="28"/>
          <w:lang w:val="uk-UA"/>
        </w:rPr>
        <w:t>;</w:t>
      </w:r>
    </w:p>
    <w:p w:rsidR="00E349CA" w:rsidRPr="00E349CA" w:rsidRDefault="00E349CA" w:rsidP="00E349CA">
      <w:pPr>
        <w:spacing w:after="0" w:line="240" w:lineRule="auto"/>
        <w:jc w:val="both"/>
        <w:rPr>
          <w:rFonts w:ascii="Times New Roman" w:eastAsia="Times New Roman" w:hAnsi="Times New Roman" w:cs="Times New Roman"/>
          <w:sz w:val="28"/>
          <w:szCs w:val="28"/>
          <w:lang w:val="uk-UA"/>
        </w:rPr>
      </w:pPr>
      <w:r w:rsidRPr="00E349CA">
        <w:rPr>
          <w:rFonts w:ascii="Times New Roman" w:hAnsi="Times New Roman" w:cs="Times New Roman"/>
          <w:sz w:val="28"/>
          <w:szCs w:val="28"/>
          <w:lang w:val="uk-UA"/>
        </w:rPr>
        <w:t>б)  оплата ін</w:t>
      </w:r>
      <w:r w:rsidR="000873DB">
        <w:rPr>
          <w:rFonts w:ascii="Times New Roman" w:hAnsi="Times New Roman" w:cs="Times New Roman"/>
          <w:sz w:val="28"/>
          <w:szCs w:val="28"/>
          <w:lang w:val="uk-UA"/>
        </w:rPr>
        <w:t xml:space="preserve">ших послуг ( крім комунальних) </w:t>
      </w:r>
      <w:r w:rsidRPr="00E349CA">
        <w:rPr>
          <w:rFonts w:ascii="Times New Roman" w:hAnsi="Times New Roman" w:cs="Times New Roman"/>
          <w:sz w:val="28"/>
          <w:szCs w:val="28"/>
          <w:lang w:val="uk-UA"/>
        </w:rPr>
        <w:t xml:space="preserve">- 281 300 </w:t>
      </w:r>
      <w:proofErr w:type="spellStart"/>
      <w:r w:rsidRPr="00E349CA">
        <w:rPr>
          <w:rFonts w:ascii="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 оплата послуг з монтажу пожежної сигналізації, передавання тривожних сповіщень, оповіщення про пожежу та управління евакуацією людей в  адміністративній будівлі відділення стаціонарного паліативного догляду.</w:t>
      </w:r>
    </w:p>
    <w:p w:rsidR="00E349CA" w:rsidRPr="00E349CA" w:rsidRDefault="00E349CA" w:rsidP="00E349CA">
      <w:pPr>
        <w:spacing w:after="0" w:line="240" w:lineRule="auto"/>
        <w:jc w:val="both"/>
        <w:rPr>
          <w:rFonts w:ascii="Times New Roman" w:eastAsia="Times New Roman" w:hAnsi="Times New Roman" w:cs="Times New Roman"/>
          <w:sz w:val="28"/>
          <w:szCs w:val="28"/>
          <w:lang w:val="uk-UA"/>
        </w:rPr>
      </w:pPr>
      <w:r w:rsidRPr="00E349CA">
        <w:rPr>
          <w:rFonts w:ascii="Times New Roman" w:eastAsia="Times New Roman" w:hAnsi="Times New Roman" w:cs="Times New Roman"/>
          <w:sz w:val="28"/>
          <w:szCs w:val="28"/>
          <w:lang w:val="uk-UA"/>
        </w:rPr>
        <w:t xml:space="preserve">          Управлінню житлово-комунального господарства міської ради, всього    6 142 700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 у тому числі:</w:t>
      </w:r>
    </w:p>
    <w:p w:rsidR="00E349CA" w:rsidRPr="00E349CA" w:rsidRDefault="00E349CA" w:rsidP="00E349CA">
      <w:pPr>
        <w:pStyle w:val="aa"/>
        <w:numPr>
          <w:ilvl w:val="0"/>
          <w:numId w:val="46"/>
        </w:numPr>
        <w:spacing w:after="0" w:line="240" w:lineRule="auto"/>
        <w:ind w:left="0" w:firstLine="567"/>
        <w:contextualSpacing w:val="0"/>
        <w:jc w:val="both"/>
        <w:rPr>
          <w:rFonts w:ascii="Times New Roman" w:eastAsia="Times New Roman" w:hAnsi="Times New Roman" w:cs="Times New Roman"/>
          <w:sz w:val="28"/>
          <w:szCs w:val="28"/>
          <w:lang w:val="uk-UA"/>
        </w:rPr>
      </w:pPr>
      <w:r w:rsidRPr="00E349CA">
        <w:rPr>
          <w:rFonts w:ascii="Times New Roman" w:eastAsia="Times New Roman" w:hAnsi="Times New Roman" w:cs="Times New Roman"/>
          <w:sz w:val="28"/>
          <w:szCs w:val="28"/>
          <w:lang w:val="uk-UA"/>
        </w:rPr>
        <w:t xml:space="preserve">Реалізація інших заходів щодо соціально-економічного розвитку територій  – 2 199 900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 у тому числі:</w:t>
      </w:r>
    </w:p>
    <w:p w:rsidR="00E349CA" w:rsidRPr="00E349CA" w:rsidRDefault="00E349CA" w:rsidP="00E349CA">
      <w:pPr>
        <w:pStyle w:val="aa"/>
        <w:spacing w:after="0" w:line="240" w:lineRule="auto"/>
        <w:ind w:left="0"/>
        <w:jc w:val="both"/>
        <w:rPr>
          <w:rFonts w:ascii="Times New Roman" w:eastAsia="Times New Roman" w:hAnsi="Times New Roman" w:cs="Times New Roman"/>
          <w:sz w:val="28"/>
          <w:szCs w:val="28"/>
          <w:lang w:val="uk-UA"/>
        </w:rPr>
      </w:pPr>
      <w:r w:rsidRPr="00E349CA">
        <w:rPr>
          <w:rFonts w:ascii="Times New Roman" w:eastAsia="Times New Roman" w:hAnsi="Times New Roman" w:cs="Times New Roman"/>
          <w:sz w:val="28"/>
          <w:szCs w:val="28"/>
          <w:lang w:val="uk-UA"/>
        </w:rPr>
        <w:t xml:space="preserve">а) фінансова підтримка комунального підприємства «Житло» на погашення заборгованості за спожиту електроенергію в лютому 2026 року – 326 074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w:t>
      </w:r>
    </w:p>
    <w:p w:rsidR="00E349CA" w:rsidRPr="00E349CA" w:rsidRDefault="00E349CA" w:rsidP="00E349CA">
      <w:pPr>
        <w:spacing w:after="0" w:line="240" w:lineRule="auto"/>
        <w:jc w:val="both"/>
        <w:rPr>
          <w:rFonts w:ascii="Times New Roman" w:eastAsia="Times New Roman" w:hAnsi="Times New Roman" w:cs="Times New Roman"/>
          <w:sz w:val="28"/>
          <w:szCs w:val="28"/>
          <w:lang w:val="uk-UA"/>
        </w:rPr>
      </w:pPr>
      <w:r w:rsidRPr="00E349CA">
        <w:rPr>
          <w:rFonts w:ascii="Times New Roman" w:eastAsia="Times New Roman" w:hAnsi="Times New Roman" w:cs="Times New Roman"/>
          <w:sz w:val="28"/>
          <w:szCs w:val="28"/>
          <w:lang w:val="uk-UA"/>
        </w:rPr>
        <w:t xml:space="preserve">б) фінансова підтримка комунального підприємства "Житло" на погашення заборгованості за спожиту електроенергію в березні 2026 року – 1 673 926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w:t>
      </w:r>
    </w:p>
    <w:p w:rsidR="00E349CA" w:rsidRPr="00E349CA" w:rsidRDefault="00E349CA" w:rsidP="00E349CA">
      <w:pPr>
        <w:spacing w:after="0" w:line="240" w:lineRule="auto"/>
        <w:jc w:val="both"/>
        <w:rPr>
          <w:rFonts w:ascii="Times New Roman" w:eastAsia="Times New Roman" w:hAnsi="Times New Roman" w:cs="Times New Roman"/>
          <w:sz w:val="28"/>
          <w:szCs w:val="28"/>
          <w:lang w:val="uk-UA"/>
        </w:rPr>
      </w:pPr>
      <w:r w:rsidRPr="00E349CA">
        <w:rPr>
          <w:rFonts w:ascii="Times New Roman" w:eastAsia="Times New Roman" w:hAnsi="Times New Roman" w:cs="Times New Roman"/>
          <w:sz w:val="28"/>
          <w:szCs w:val="28"/>
          <w:lang w:val="uk-UA"/>
        </w:rPr>
        <w:t xml:space="preserve">в)  фінансова підтримка комунального підприємства "Житло-Плюс" –                199 900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 xml:space="preserve">, ремонт башти </w:t>
      </w:r>
      <w:proofErr w:type="spellStart"/>
      <w:r w:rsidRPr="00E349CA">
        <w:rPr>
          <w:rFonts w:ascii="Times New Roman" w:eastAsia="Times New Roman" w:hAnsi="Times New Roman" w:cs="Times New Roman"/>
          <w:sz w:val="28"/>
          <w:szCs w:val="28"/>
          <w:lang w:val="uk-UA"/>
        </w:rPr>
        <w:t>Рожновського</w:t>
      </w:r>
      <w:proofErr w:type="spellEnd"/>
      <w:r w:rsidRPr="00E349CA">
        <w:rPr>
          <w:rFonts w:ascii="Times New Roman" w:eastAsia="Times New Roman" w:hAnsi="Times New Roman" w:cs="Times New Roman"/>
          <w:sz w:val="28"/>
          <w:szCs w:val="28"/>
          <w:lang w:val="uk-UA"/>
        </w:rPr>
        <w:t xml:space="preserve"> в селі </w:t>
      </w:r>
      <w:proofErr w:type="spellStart"/>
      <w:r w:rsidRPr="00E349CA">
        <w:rPr>
          <w:rFonts w:ascii="Times New Roman" w:eastAsia="Times New Roman" w:hAnsi="Times New Roman" w:cs="Times New Roman"/>
          <w:sz w:val="28"/>
          <w:szCs w:val="28"/>
          <w:lang w:val="uk-UA"/>
        </w:rPr>
        <w:t>Чаусово</w:t>
      </w:r>
      <w:proofErr w:type="spellEnd"/>
      <w:r w:rsidRPr="00E349CA">
        <w:rPr>
          <w:rFonts w:ascii="Times New Roman" w:eastAsia="Times New Roman" w:hAnsi="Times New Roman" w:cs="Times New Roman"/>
          <w:sz w:val="28"/>
          <w:szCs w:val="28"/>
          <w:lang w:val="uk-UA"/>
        </w:rPr>
        <w:t xml:space="preserve"> Друге Первомайської міської територіальної громади</w:t>
      </w:r>
      <w:r w:rsidR="00E21DD6">
        <w:rPr>
          <w:rFonts w:ascii="Times New Roman" w:eastAsia="Times New Roman" w:hAnsi="Times New Roman" w:cs="Times New Roman"/>
          <w:sz w:val="28"/>
          <w:szCs w:val="28"/>
          <w:lang w:val="uk-UA"/>
        </w:rPr>
        <w:t>.</w:t>
      </w:r>
    </w:p>
    <w:p w:rsidR="00E349CA" w:rsidRPr="00E349CA" w:rsidRDefault="00E349CA" w:rsidP="00E349CA">
      <w:pPr>
        <w:spacing w:after="0" w:line="240" w:lineRule="auto"/>
        <w:jc w:val="both"/>
        <w:rPr>
          <w:rFonts w:ascii="Times New Roman" w:eastAsia="Times New Roman" w:hAnsi="Times New Roman" w:cs="Times New Roman"/>
          <w:sz w:val="28"/>
          <w:szCs w:val="28"/>
          <w:lang w:val="uk-UA"/>
        </w:rPr>
      </w:pPr>
      <w:r w:rsidRPr="00E349CA">
        <w:rPr>
          <w:rFonts w:ascii="Times New Roman" w:eastAsia="Times New Roman" w:hAnsi="Times New Roman" w:cs="Times New Roman"/>
          <w:sz w:val="28"/>
          <w:szCs w:val="28"/>
          <w:lang w:val="uk-UA"/>
        </w:rPr>
        <w:t xml:space="preserve">        - Організація благоустрою населених пунктів  –  3 942 800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 у тому числі:</w:t>
      </w:r>
    </w:p>
    <w:p w:rsidR="00E349CA" w:rsidRPr="00E349CA" w:rsidRDefault="00E349CA" w:rsidP="00E349CA">
      <w:pPr>
        <w:spacing w:after="0" w:line="240" w:lineRule="auto"/>
        <w:jc w:val="both"/>
        <w:rPr>
          <w:rFonts w:ascii="Times New Roman" w:eastAsia="Times New Roman" w:hAnsi="Times New Roman" w:cs="Times New Roman"/>
          <w:sz w:val="28"/>
          <w:szCs w:val="28"/>
          <w:lang w:val="uk-UA"/>
        </w:rPr>
      </w:pPr>
      <w:r w:rsidRPr="00E349CA">
        <w:rPr>
          <w:rFonts w:ascii="Times New Roman" w:eastAsia="Times New Roman" w:hAnsi="Times New Roman" w:cs="Times New Roman"/>
          <w:sz w:val="28"/>
          <w:szCs w:val="28"/>
          <w:lang w:val="uk-UA"/>
        </w:rPr>
        <w:t xml:space="preserve">а) виготовлення технічних умов електропостачання: «Нестандартне приєднання потужностей для електроустановок, призначених для споживання електричної енергії об'єкта Алея Слави (сквер Перемоги)» – 265 956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w:t>
      </w:r>
    </w:p>
    <w:p w:rsidR="00E349CA" w:rsidRPr="00E349CA" w:rsidRDefault="00E349CA" w:rsidP="00E349CA">
      <w:pPr>
        <w:spacing w:after="0" w:line="240" w:lineRule="auto"/>
        <w:jc w:val="both"/>
        <w:rPr>
          <w:rFonts w:ascii="Times New Roman" w:eastAsia="Times New Roman" w:hAnsi="Times New Roman" w:cs="Times New Roman"/>
          <w:sz w:val="28"/>
          <w:szCs w:val="28"/>
          <w:lang w:val="uk-UA"/>
        </w:rPr>
      </w:pPr>
      <w:r w:rsidRPr="00E349CA">
        <w:rPr>
          <w:rFonts w:ascii="Times New Roman" w:eastAsia="Times New Roman" w:hAnsi="Times New Roman" w:cs="Times New Roman"/>
          <w:sz w:val="28"/>
          <w:szCs w:val="28"/>
          <w:lang w:val="uk-UA"/>
        </w:rPr>
        <w:t xml:space="preserve">б) благоустрій кладовища по вул. Героя України Дмитра Васильєва –                       99 000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w:t>
      </w:r>
    </w:p>
    <w:p w:rsidR="00E349CA" w:rsidRPr="00E349CA" w:rsidRDefault="00E349CA" w:rsidP="00E349CA">
      <w:pPr>
        <w:spacing w:after="0" w:line="240" w:lineRule="auto"/>
        <w:jc w:val="both"/>
        <w:rPr>
          <w:rFonts w:ascii="Times New Roman" w:eastAsia="Times New Roman" w:hAnsi="Times New Roman" w:cs="Times New Roman"/>
          <w:sz w:val="28"/>
          <w:szCs w:val="28"/>
          <w:lang w:val="uk-UA"/>
        </w:rPr>
      </w:pPr>
      <w:r w:rsidRPr="00E349CA">
        <w:rPr>
          <w:rFonts w:ascii="Times New Roman" w:eastAsia="Times New Roman" w:hAnsi="Times New Roman" w:cs="Times New Roman"/>
          <w:sz w:val="28"/>
          <w:szCs w:val="28"/>
          <w:lang w:val="uk-UA"/>
        </w:rPr>
        <w:t xml:space="preserve">в) благоустрій кладовища по вул. </w:t>
      </w:r>
      <w:proofErr w:type="spellStart"/>
      <w:r w:rsidRPr="00E349CA">
        <w:rPr>
          <w:rFonts w:ascii="Times New Roman" w:eastAsia="Times New Roman" w:hAnsi="Times New Roman" w:cs="Times New Roman"/>
          <w:sz w:val="28"/>
          <w:szCs w:val="28"/>
          <w:lang w:val="uk-UA"/>
        </w:rPr>
        <w:t>Вознесенській-</w:t>
      </w:r>
      <w:proofErr w:type="spellEnd"/>
      <w:r w:rsidRPr="00E349CA">
        <w:rPr>
          <w:rFonts w:ascii="Times New Roman" w:eastAsia="Times New Roman" w:hAnsi="Times New Roman" w:cs="Times New Roman"/>
          <w:sz w:val="28"/>
          <w:szCs w:val="28"/>
          <w:lang w:val="uk-UA"/>
        </w:rPr>
        <w:t xml:space="preserve"> 50 000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w:t>
      </w:r>
    </w:p>
    <w:p w:rsidR="00E349CA" w:rsidRPr="00E349CA" w:rsidRDefault="00E349CA" w:rsidP="00E349CA">
      <w:pPr>
        <w:spacing w:after="0" w:line="240" w:lineRule="auto"/>
        <w:jc w:val="both"/>
        <w:rPr>
          <w:rFonts w:ascii="Times New Roman" w:eastAsia="Times New Roman" w:hAnsi="Times New Roman" w:cs="Times New Roman"/>
          <w:sz w:val="28"/>
          <w:szCs w:val="28"/>
          <w:lang w:val="uk-UA"/>
        </w:rPr>
      </w:pPr>
      <w:r w:rsidRPr="00E349CA">
        <w:rPr>
          <w:rFonts w:ascii="Times New Roman" w:eastAsia="Times New Roman" w:hAnsi="Times New Roman" w:cs="Times New Roman"/>
          <w:sz w:val="28"/>
          <w:szCs w:val="28"/>
          <w:lang w:val="uk-UA"/>
        </w:rPr>
        <w:t xml:space="preserve">г) благоустрій кладовища по вул. </w:t>
      </w:r>
      <w:proofErr w:type="spellStart"/>
      <w:r w:rsidRPr="00E349CA">
        <w:rPr>
          <w:rFonts w:ascii="Times New Roman" w:eastAsia="Times New Roman" w:hAnsi="Times New Roman" w:cs="Times New Roman"/>
          <w:sz w:val="28"/>
          <w:szCs w:val="28"/>
          <w:lang w:val="uk-UA"/>
        </w:rPr>
        <w:t>Богопільській</w:t>
      </w:r>
      <w:proofErr w:type="spellEnd"/>
      <w:r w:rsidRPr="00E349CA">
        <w:rPr>
          <w:rFonts w:ascii="Times New Roman" w:eastAsia="Times New Roman" w:hAnsi="Times New Roman" w:cs="Times New Roman"/>
          <w:sz w:val="28"/>
          <w:szCs w:val="28"/>
          <w:lang w:val="uk-UA"/>
        </w:rPr>
        <w:t xml:space="preserve"> – 50 000 </w:t>
      </w:r>
      <w:proofErr w:type="spellStart"/>
      <w:r w:rsidRPr="00E349CA">
        <w:rPr>
          <w:rFonts w:ascii="Times New Roman" w:eastAsia="Times New Roman" w:hAnsi="Times New Roman" w:cs="Times New Roman"/>
          <w:sz w:val="28"/>
          <w:szCs w:val="28"/>
          <w:lang w:val="uk-UA"/>
        </w:rPr>
        <w:t>грн</w:t>
      </w:r>
      <w:proofErr w:type="spellEnd"/>
      <w:r w:rsidRPr="00E349CA">
        <w:rPr>
          <w:rFonts w:ascii="Times New Roman" w:eastAsia="Times New Roman" w:hAnsi="Times New Roman" w:cs="Times New Roman"/>
          <w:sz w:val="28"/>
          <w:szCs w:val="28"/>
          <w:lang w:val="uk-UA"/>
        </w:rPr>
        <w:t>;</w:t>
      </w:r>
    </w:p>
    <w:p w:rsidR="00E349CA" w:rsidRPr="00E349CA" w:rsidRDefault="00E349CA" w:rsidP="00E349CA">
      <w:pPr>
        <w:spacing w:after="0" w:line="240" w:lineRule="auto"/>
        <w:jc w:val="both"/>
        <w:rPr>
          <w:rFonts w:ascii="Times New Roman" w:eastAsia="Times New Roman" w:hAnsi="Times New Roman" w:cs="Times New Roman"/>
          <w:sz w:val="28"/>
          <w:szCs w:val="28"/>
          <w:lang w:val="uk-UA"/>
        </w:rPr>
      </w:pPr>
      <w:r w:rsidRPr="00E349CA">
        <w:rPr>
          <w:rFonts w:ascii="Times New Roman" w:eastAsia="Times New Roman" w:hAnsi="Times New Roman" w:cs="Times New Roman"/>
          <w:sz w:val="28"/>
          <w:szCs w:val="28"/>
          <w:lang w:val="uk-UA"/>
        </w:rPr>
        <w:t>д) поточний ремонт комунальних доріг Первомайської міської територіальної громади – 3 477 844 грн.</w:t>
      </w:r>
    </w:p>
    <w:p w:rsidR="00E21DD6" w:rsidRDefault="00E21DD6" w:rsidP="00E349CA">
      <w:pPr>
        <w:pStyle w:val="af0"/>
        <w:ind w:firstLine="708"/>
        <w:jc w:val="both"/>
        <w:rPr>
          <w:rFonts w:ascii="Times New Roman" w:eastAsia="Times New Roman" w:hAnsi="Times New Roman" w:cs="Times New Roman"/>
          <w:sz w:val="28"/>
          <w:szCs w:val="28"/>
          <w:lang w:val="uk-UA"/>
        </w:rPr>
      </w:pPr>
    </w:p>
    <w:p w:rsidR="00E349CA" w:rsidRPr="00E349CA" w:rsidRDefault="00E349CA" w:rsidP="00E349CA">
      <w:pPr>
        <w:pStyle w:val="af0"/>
        <w:ind w:firstLine="708"/>
        <w:jc w:val="both"/>
        <w:rPr>
          <w:rFonts w:ascii="Times New Roman" w:eastAsia="Times New Roman" w:hAnsi="Times New Roman" w:cs="Times New Roman"/>
          <w:sz w:val="28"/>
          <w:szCs w:val="28"/>
          <w:lang w:val="uk-UA"/>
        </w:rPr>
      </w:pPr>
      <w:r w:rsidRPr="00E349CA">
        <w:rPr>
          <w:rFonts w:ascii="Times New Roman" w:eastAsia="Times New Roman" w:hAnsi="Times New Roman" w:cs="Times New Roman"/>
          <w:sz w:val="28"/>
          <w:szCs w:val="28"/>
          <w:lang w:val="uk-UA"/>
        </w:rPr>
        <w:t>Кошти, що передаються із загального фонду  до бюджету розвитку (спеціального фонду) – 3 000 000 грн.</w:t>
      </w:r>
    </w:p>
    <w:p w:rsidR="00E349CA" w:rsidRPr="00E349CA" w:rsidRDefault="00E349CA" w:rsidP="00E349CA">
      <w:pPr>
        <w:spacing w:after="0" w:line="240" w:lineRule="auto"/>
        <w:ind w:firstLine="709"/>
        <w:jc w:val="both"/>
        <w:rPr>
          <w:rFonts w:ascii="Times New Roman" w:hAnsi="Times New Roman" w:cs="Times New Roman"/>
          <w:sz w:val="28"/>
          <w:szCs w:val="28"/>
        </w:rPr>
      </w:pPr>
    </w:p>
    <w:p w:rsidR="00E349CA" w:rsidRPr="00E349CA" w:rsidRDefault="00E349CA" w:rsidP="00E349CA">
      <w:pPr>
        <w:pStyle w:val="aa"/>
        <w:keepNext/>
        <w:tabs>
          <w:tab w:val="left" w:pos="0"/>
          <w:tab w:val="left" w:pos="709"/>
        </w:tabs>
        <w:spacing w:after="0" w:line="240" w:lineRule="auto"/>
        <w:ind w:left="0" w:firstLine="568"/>
        <w:jc w:val="both"/>
        <w:rPr>
          <w:rFonts w:ascii="Times New Roman" w:hAnsi="Times New Roman" w:cs="Times New Roman"/>
          <w:sz w:val="28"/>
          <w:szCs w:val="28"/>
          <w:lang w:val="uk-UA"/>
        </w:rPr>
      </w:pPr>
      <w:r w:rsidRPr="00E349CA">
        <w:rPr>
          <w:rFonts w:ascii="Times New Roman" w:hAnsi="Times New Roman" w:cs="Times New Roman"/>
          <w:sz w:val="28"/>
          <w:szCs w:val="28"/>
          <w:lang w:val="uk-UA"/>
        </w:rPr>
        <w:t xml:space="preserve">   2. </w:t>
      </w:r>
      <w:proofErr w:type="spellStart"/>
      <w:r w:rsidR="000873DB" w:rsidRPr="00851DE2">
        <w:rPr>
          <w:rFonts w:ascii="Times New Roman" w:hAnsi="Times New Roman" w:cs="Times New Roman"/>
          <w:sz w:val="28"/>
          <w:szCs w:val="28"/>
        </w:rPr>
        <w:t>Вн</w:t>
      </w:r>
      <w:proofErr w:type="spellEnd"/>
      <w:r w:rsidR="000873DB" w:rsidRPr="00851DE2">
        <w:rPr>
          <w:rFonts w:ascii="Times New Roman" w:hAnsi="Times New Roman" w:cs="Times New Roman"/>
          <w:sz w:val="28"/>
          <w:szCs w:val="28"/>
          <w:lang w:val="uk-UA"/>
        </w:rPr>
        <w:t>о</w:t>
      </w:r>
      <w:r w:rsidR="000873DB" w:rsidRPr="00851DE2">
        <w:rPr>
          <w:rFonts w:ascii="Times New Roman" w:hAnsi="Times New Roman" w:cs="Times New Roman"/>
          <w:sz w:val="28"/>
          <w:szCs w:val="28"/>
        </w:rPr>
        <w:t>с</w:t>
      </w:r>
      <w:r w:rsidR="000873DB" w:rsidRPr="00851DE2">
        <w:rPr>
          <w:rFonts w:ascii="Times New Roman" w:hAnsi="Times New Roman" w:cs="Times New Roman"/>
          <w:sz w:val="28"/>
          <w:szCs w:val="28"/>
          <w:lang w:val="uk-UA"/>
        </w:rPr>
        <w:t>я</w:t>
      </w:r>
      <w:r w:rsidR="000873DB" w:rsidRPr="00851DE2">
        <w:rPr>
          <w:rFonts w:ascii="Times New Roman" w:hAnsi="Times New Roman" w:cs="Times New Roman"/>
          <w:sz w:val="28"/>
          <w:szCs w:val="28"/>
        </w:rPr>
        <w:t>т</w:t>
      </w:r>
      <w:proofErr w:type="spellStart"/>
      <w:r w:rsidR="000873DB" w:rsidRPr="00851DE2">
        <w:rPr>
          <w:rFonts w:ascii="Times New Roman" w:hAnsi="Times New Roman" w:cs="Times New Roman"/>
          <w:sz w:val="28"/>
          <w:szCs w:val="28"/>
          <w:lang w:val="uk-UA"/>
        </w:rPr>
        <w:t>ься</w:t>
      </w:r>
      <w:proofErr w:type="spellEnd"/>
      <w:r w:rsidR="000873DB" w:rsidRPr="00851DE2">
        <w:rPr>
          <w:rFonts w:ascii="Times New Roman" w:hAnsi="Times New Roman" w:cs="Times New Roman"/>
          <w:sz w:val="28"/>
          <w:szCs w:val="28"/>
          <w:lang w:val="uk-UA"/>
        </w:rPr>
        <w:t xml:space="preserve">  </w:t>
      </w:r>
      <w:r w:rsidR="000873DB" w:rsidRPr="00851DE2">
        <w:rPr>
          <w:rFonts w:ascii="Times New Roman" w:hAnsi="Times New Roman" w:cs="Times New Roman"/>
          <w:sz w:val="28"/>
          <w:szCs w:val="28"/>
        </w:rPr>
        <w:t>та</w:t>
      </w:r>
      <w:r w:rsidR="000873DB" w:rsidRPr="00851DE2">
        <w:rPr>
          <w:rFonts w:ascii="Times New Roman" w:hAnsi="Times New Roman" w:cs="Times New Roman"/>
          <w:sz w:val="28"/>
          <w:szCs w:val="28"/>
          <w:lang w:val="uk-UA"/>
        </w:rPr>
        <w:t xml:space="preserve">  </w:t>
      </w:r>
      <w:proofErr w:type="spellStart"/>
      <w:r w:rsidR="000873DB" w:rsidRPr="00851DE2">
        <w:rPr>
          <w:rFonts w:ascii="Times New Roman" w:hAnsi="Times New Roman" w:cs="Times New Roman"/>
          <w:sz w:val="28"/>
          <w:szCs w:val="28"/>
        </w:rPr>
        <w:t>затверд</w:t>
      </w:r>
      <w:proofErr w:type="spellEnd"/>
      <w:r w:rsidR="000873DB" w:rsidRPr="00851DE2">
        <w:rPr>
          <w:rFonts w:ascii="Times New Roman" w:hAnsi="Times New Roman" w:cs="Times New Roman"/>
          <w:sz w:val="28"/>
          <w:szCs w:val="28"/>
          <w:lang w:val="uk-UA"/>
        </w:rPr>
        <w:t xml:space="preserve">жуються  </w:t>
      </w:r>
      <w:r w:rsidRPr="00E349CA">
        <w:rPr>
          <w:rFonts w:ascii="Times New Roman" w:hAnsi="Times New Roman" w:cs="Times New Roman"/>
          <w:sz w:val="28"/>
          <w:szCs w:val="28"/>
          <w:lang w:val="uk-UA"/>
        </w:rPr>
        <w:t xml:space="preserve">зміни спеціального фонду бюджету міської територіальної </w:t>
      </w:r>
      <w:proofErr w:type="gramStart"/>
      <w:r w:rsidRPr="00E349CA">
        <w:rPr>
          <w:rFonts w:ascii="Times New Roman" w:hAnsi="Times New Roman" w:cs="Times New Roman"/>
          <w:sz w:val="28"/>
          <w:szCs w:val="28"/>
          <w:lang w:val="uk-UA"/>
        </w:rPr>
        <w:t>громади на</w:t>
      </w:r>
      <w:proofErr w:type="gramEnd"/>
      <w:r w:rsidRPr="00E349CA">
        <w:rPr>
          <w:rFonts w:ascii="Times New Roman" w:hAnsi="Times New Roman" w:cs="Times New Roman"/>
          <w:sz w:val="28"/>
          <w:szCs w:val="28"/>
          <w:lang w:val="uk-UA"/>
        </w:rPr>
        <w:t xml:space="preserve"> 2026 року</w:t>
      </w:r>
      <w:bookmarkEnd w:id="1"/>
      <w:r w:rsidRPr="00E349CA">
        <w:rPr>
          <w:rFonts w:ascii="Times New Roman" w:hAnsi="Times New Roman" w:cs="Times New Roman"/>
          <w:sz w:val="28"/>
          <w:szCs w:val="28"/>
          <w:lang w:val="uk-UA"/>
        </w:rPr>
        <w:t xml:space="preserve">:  </w:t>
      </w:r>
    </w:p>
    <w:p w:rsidR="00E349CA" w:rsidRPr="00E349CA" w:rsidRDefault="00E349CA" w:rsidP="00E349CA">
      <w:pPr>
        <w:keepNext/>
        <w:tabs>
          <w:tab w:val="left" w:pos="709"/>
        </w:tabs>
        <w:spacing w:after="0" w:line="240" w:lineRule="auto"/>
        <w:jc w:val="both"/>
        <w:rPr>
          <w:rFonts w:ascii="Times New Roman" w:hAnsi="Times New Roman" w:cs="Times New Roman"/>
          <w:sz w:val="28"/>
          <w:szCs w:val="28"/>
          <w:lang w:val="uk-UA"/>
        </w:rPr>
      </w:pPr>
      <w:r w:rsidRPr="00E349CA">
        <w:rPr>
          <w:rFonts w:ascii="Times New Roman" w:hAnsi="Times New Roman" w:cs="Times New Roman"/>
          <w:sz w:val="28"/>
          <w:szCs w:val="28"/>
          <w:lang w:val="uk-UA"/>
        </w:rPr>
        <w:tab/>
        <w:t xml:space="preserve">2.1. </w:t>
      </w:r>
      <w:proofErr w:type="spellStart"/>
      <w:r w:rsidR="000873DB" w:rsidRPr="00851DE2">
        <w:rPr>
          <w:rFonts w:ascii="Times New Roman" w:hAnsi="Times New Roman" w:cs="Times New Roman"/>
          <w:sz w:val="28"/>
          <w:szCs w:val="28"/>
        </w:rPr>
        <w:t>Вн</w:t>
      </w:r>
      <w:proofErr w:type="spellEnd"/>
      <w:r w:rsidR="000873DB" w:rsidRPr="00851DE2">
        <w:rPr>
          <w:rFonts w:ascii="Times New Roman" w:hAnsi="Times New Roman" w:cs="Times New Roman"/>
          <w:sz w:val="28"/>
          <w:szCs w:val="28"/>
          <w:lang w:val="uk-UA"/>
        </w:rPr>
        <w:t>о</w:t>
      </w:r>
      <w:r w:rsidR="000873DB" w:rsidRPr="00851DE2">
        <w:rPr>
          <w:rFonts w:ascii="Times New Roman" w:hAnsi="Times New Roman" w:cs="Times New Roman"/>
          <w:sz w:val="28"/>
          <w:szCs w:val="28"/>
        </w:rPr>
        <w:t>с</w:t>
      </w:r>
      <w:r w:rsidR="000873DB" w:rsidRPr="00851DE2">
        <w:rPr>
          <w:rFonts w:ascii="Times New Roman" w:hAnsi="Times New Roman" w:cs="Times New Roman"/>
          <w:sz w:val="28"/>
          <w:szCs w:val="28"/>
          <w:lang w:val="uk-UA"/>
        </w:rPr>
        <w:t>я</w:t>
      </w:r>
      <w:r w:rsidR="000873DB" w:rsidRPr="00851DE2">
        <w:rPr>
          <w:rFonts w:ascii="Times New Roman" w:hAnsi="Times New Roman" w:cs="Times New Roman"/>
          <w:sz w:val="28"/>
          <w:szCs w:val="28"/>
        </w:rPr>
        <w:t>т</w:t>
      </w:r>
      <w:proofErr w:type="spellStart"/>
      <w:r w:rsidR="000873DB" w:rsidRPr="00851DE2">
        <w:rPr>
          <w:rFonts w:ascii="Times New Roman" w:hAnsi="Times New Roman" w:cs="Times New Roman"/>
          <w:sz w:val="28"/>
          <w:szCs w:val="28"/>
          <w:lang w:val="uk-UA"/>
        </w:rPr>
        <w:t>ься</w:t>
      </w:r>
      <w:proofErr w:type="spellEnd"/>
      <w:r w:rsidR="000873DB" w:rsidRPr="00851DE2">
        <w:rPr>
          <w:rFonts w:ascii="Times New Roman" w:hAnsi="Times New Roman" w:cs="Times New Roman"/>
          <w:sz w:val="28"/>
          <w:szCs w:val="28"/>
          <w:lang w:val="uk-UA"/>
        </w:rPr>
        <w:t xml:space="preserve">  </w:t>
      </w:r>
      <w:r w:rsidR="000873DB" w:rsidRPr="00851DE2">
        <w:rPr>
          <w:rFonts w:ascii="Times New Roman" w:hAnsi="Times New Roman" w:cs="Times New Roman"/>
          <w:sz w:val="28"/>
          <w:szCs w:val="28"/>
        </w:rPr>
        <w:t>та</w:t>
      </w:r>
      <w:r w:rsidR="000873DB" w:rsidRPr="00851DE2">
        <w:rPr>
          <w:rFonts w:ascii="Times New Roman" w:hAnsi="Times New Roman" w:cs="Times New Roman"/>
          <w:sz w:val="28"/>
          <w:szCs w:val="28"/>
          <w:lang w:val="uk-UA"/>
        </w:rPr>
        <w:t xml:space="preserve">  </w:t>
      </w:r>
      <w:proofErr w:type="spellStart"/>
      <w:r w:rsidR="000873DB" w:rsidRPr="00851DE2">
        <w:rPr>
          <w:rFonts w:ascii="Times New Roman" w:hAnsi="Times New Roman" w:cs="Times New Roman"/>
          <w:sz w:val="28"/>
          <w:szCs w:val="28"/>
        </w:rPr>
        <w:t>затверд</w:t>
      </w:r>
      <w:proofErr w:type="spellEnd"/>
      <w:r w:rsidR="000873DB" w:rsidRPr="00851DE2">
        <w:rPr>
          <w:rFonts w:ascii="Times New Roman" w:hAnsi="Times New Roman" w:cs="Times New Roman"/>
          <w:sz w:val="28"/>
          <w:szCs w:val="28"/>
          <w:lang w:val="uk-UA"/>
        </w:rPr>
        <w:t xml:space="preserve">жуються  </w:t>
      </w:r>
      <w:r w:rsidRPr="00E349CA">
        <w:rPr>
          <w:rFonts w:ascii="Times New Roman" w:hAnsi="Times New Roman" w:cs="Times New Roman"/>
          <w:sz w:val="28"/>
          <w:szCs w:val="28"/>
          <w:lang w:val="uk-UA"/>
        </w:rPr>
        <w:t xml:space="preserve">зміни </w:t>
      </w:r>
      <w:proofErr w:type="gramStart"/>
      <w:r w:rsidRPr="00E349CA">
        <w:rPr>
          <w:rFonts w:ascii="Times New Roman" w:hAnsi="Times New Roman" w:cs="Times New Roman"/>
          <w:sz w:val="28"/>
          <w:szCs w:val="28"/>
          <w:lang w:val="uk-UA"/>
        </w:rPr>
        <w:t>спец</w:t>
      </w:r>
      <w:proofErr w:type="gramEnd"/>
      <w:r w:rsidRPr="00E349CA">
        <w:rPr>
          <w:rFonts w:ascii="Times New Roman" w:hAnsi="Times New Roman" w:cs="Times New Roman"/>
          <w:sz w:val="28"/>
          <w:szCs w:val="28"/>
          <w:lang w:val="uk-UA"/>
        </w:rPr>
        <w:t>іального фонду:</w:t>
      </w:r>
    </w:p>
    <w:p w:rsidR="00E349CA" w:rsidRPr="00E349CA" w:rsidRDefault="00E349CA" w:rsidP="00E349CA">
      <w:pPr>
        <w:keepNext/>
        <w:tabs>
          <w:tab w:val="left" w:pos="709"/>
        </w:tabs>
        <w:spacing w:after="0" w:line="240" w:lineRule="auto"/>
        <w:jc w:val="both"/>
        <w:rPr>
          <w:rFonts w:ascii="Times New Roman" w:hAnsi="Times New Roman" w:cs="Times New Roman"/>
          <w:sz w:val="28"/>
          <w:szCs w:val="28"/>
          <w:lang w:val="uk-UA"/>
        </w:rPr>
      </w:pPr>
      <w:r w:rsidRPr="00E349CA">
        <w:rPr>
          <w:rFonts w:ascii="Times New Roman" w:hAnsi="Times New Roman" w:cs="Times New Roman"/>
          <w:sz w:val="28"/>
          <w:szCs w:val="28"/>
          <w:lang w:val="uk-UA"/>
        </w:rPr>
        <w:t xml:space="preserve">          Збільш</w:t>
      </w:r>
      <w:r w:rsidR="000873DB">
        <w:rPr>
          <w:rFonts w:ascii="Times New Roman" w:hAnsi="Times New Roman" w:cs="Times New Roman"/>
          <w:sz w:val="28"/>
          <w:szCs w:val="28"/>
          <w:lang w:val="uk-UA"/>
        </w:rPr>
        <w:t>уються</w:t>
      </w:r>
      <w:r w:rsidRPr="00E349CA">
        <w:rPr>
          <w:rFonts w:ascii="Times New Roman" w:hAnsi="Times New Roman" w:cs="Times New Roman"/>
          <w:sz w:val="28"/>
          <w:szCs w:val="28"/>
          <w:lang w:val="uk-UA"/>
        </w:rPr>
        <w:t xml:space="preserve">  доходи:</w:t>
      </w:r>
    </w:p>
    <w:p w:rsidR="00E349CA" w:rsidRPr="00E349CA" w:rsidRDefault="00E349CA" w:rsidP="00E349CA">
      <w:pPr>
        <w:pStyle w:val="af0"/>
        <w:numPr>
          <w:ilvl w:val="0"/>
          <w:numId w:val="46"/>
        </w:numPr>
        <w:ind w:left="142"/>
        <w:jc w:val="both"/>
        <w:rPr>
          <w:rStyle w:val="rvts0"/>
          <w:rFonts w:ascii="Times New Roman" w:hAnsi="Times New Roman" w:cs="Times New Roman"/>
          <w:sz w:val="28"/>
          <w:szCs w:val="28"/>
          <w:lang w:val="uk-UA"/>
        </w:rPr>
      </w:pPr>
      <w:r w:rsidRPr="00E349CA">
        <w:rPr>
          <w:rFonts w:ascii="Times New Roman" w:hAnsi="Times New Roman" w:cs="Times New Roman"/>
          <w:sz w:val="28"/>
          <w:szCs w:val="28"/>
          <w:lang w:val="uk-UA"/>
        </w:rPr>
        <w:t xml:space="preserve">екологічний податок, надходження від скидів забруднюючих речовин безпосередньо у водні об`єкти – </w:t>
      </w:r>
      <w:r w:rsidRPr="00E349CA">
        <w:rPr>
          <w:rStyle w:val="rvts0"/>
          <w:rFonts w:ascii="Times New Roman" w:hAnsi="Times New Roman" w:cs="Times New Roman"/>
          <w:sz w:val="28"/>
          <w:szCs w:val="28"/>
          <w:lang w:val="uk-UA"/>
        </w:rPr>
        <w:t>66 000  грн.</w:t>
      </w:r>
    </w:p>
    <w:p w:rsidR="00E349CA" w:rsidRPr="00E349CA" w:rsidRDefault="00E349CA" w:rsidP="00E349CA">
      <w:pPr>
        <w:keepNext/>
        <w:tabs>
          <w:tab w:val="left" w:pos="709"/>
        </w:tabs>
        <w:spacing w:after="0" w:line="240" w:lineRule="auto"/>
        <w:jc w:val="both"/>
        <w:rPr>
          <w:rFonts w:ascii="Times New Roman" w:hAnsi="Times New Roman" w:cs="Times New Roman"/>
          <w:sz w:val="28"/>
          <w:szCs w:val="28"/>
          <w:lang w:val="uk-UA"/>
        </w:rPr>
      </w:pPr>
      <w:r w:rsidRPr="00E349CA">
        <w:rPr>
          <w:rFonts w:ascii="Times New Roman" w:hAnsi="Times New Roman" w:cs="Times New Roman"/>
          <w:sz w:val="28"/>
          <w:szCs w:val="28"/>
          <w:lang w:val="uk-UA"/>
        </w:rPr>
        <w:t>-к</w:t>
      </w:r>
      <w:proofErr w:type="spellStart"/>
      <w:r w:rsidRPr="00E349CA">
        <w:rPr>
          <w:rFonts w:ascii="Times New Roman" w:hAnsi="Times New Roman" w:cs="Times New Roman"/>
          <w:sz w:val="28"/>
          <w:szCs w:val="28"/>
        </w:rPr>
        <w:t>ошти</w:t>
      </w:r>
      <w:proofErr w:type="spellEnd"/>
      <w:r w:rsidRPr="00E349CA">
        <w:rPr>
          <w:rFonts w:ascii="Times New Roman" w:hAnsi="Times New Roman" w:cs="Times New Roman"/>
          <w:sz w:val="28"/>
          <w:szCs w:val="28"/>
        </w:rPr>
        <w:t xml:space="preserve"> </w:t>
      </w:r>
      <w:proofErr w:type="spellStart"/>
      <w:r w:rsidRPr="00E349CA">
        <w:rPr>
          <w:rFonts w:ascii="Times New Roman" w:hAnsi="Times New Roman" w:cs="Times New Roman"/>
          <w:sz w:val="28"/>
          <w:szCs w:val="28"/>
        </w:rPr>
        <w:t>від</w:t>
      </w:r>
      <w:proofErr w:type="spellEnd"/>
      <w:r w:rsidRPr="00E349CA">
        <w:rPr>
          <w:rFonts w:ascii="Times New Roman" w:hAnsi="Times New Roman" w:cs="Times New Roman"/>
          <w:sz w:val="28"/>
          <w:szCs w:val="28"/>
        </w:rPr>
        <w:t xml:space="preserve"> продажу </w:t>
      </w:r>
      <w:proofErr w:type="spellStart"/>
      <w:r w:rsidRPr="00E349CA">
        <w:rPr>
          <w:rFonts w:ascii="Times New Roman" w:hAnsi="Times New Roman" w:cs="Times New Roman"/>
          <w:sz w:val="28"/>
          <w:szCs w:val="28"/>
        </w:rPr>
        <w:t>земельних</w:t>
      </w:r>
      <w:proofErr w:type="spellEnd"/>
      <w:r w:rsidRPr="00E349CA">
        <w:rPr>
          <w:rFonts w:ascii="Times New Roman" w:hAnsi="Times New Roman" w:cs="Times New Roman"/>
          <w:sz w:val="28"/>
          <w:szCs w:val="28"/>
        </w:rPr>
        <w:t xml:space="preserve"> </w:t>
      </w:r>
      <w:proofErr w:type="spellStart"/>
      <w:r w:rsidRPr="00E349CA">
        <w:rPr>
          <w:rFonts w:ascii="Times New Roman" w:hAnsi="Times New Roman" w:cs="Times New Roman"/>
          <w:sz w:val="28"/>
          <w:szCs w:val="28"/>
        </w:rPr>
        <w:t>ділянок</w:t>
      </w:r>
      <w:proofErr w:type="spellEnd"/>
      <w:r w:rsidRPr="00E349CA">
        <w:rPr>
          <w:rFonts w:ascii="Times New Roman" w:hAnsi="Times New Roman" w:cs="Times New Roman"/>
          <w:sz w:val="28"/>
          <w:szCs w:val="28"/>
        </w:rPr>
        <w:t xml:space="preserve"> </w:t>
      </w:r>
      <w:proofErr w:type="spellStart"/>
      <w:r w:rsidRPr="00E349CA">
        <w:rPr>
          <w:rFonts w:ascii="Times New Roman" w:hAnsi="Times New Roman" w:cs="Times New Roman"/>
          <w:sz w:val="28"/>
          <w:szCs w:val="28"/>
        </w:rPr>
        <w:t>несільськогосподарського</w:t>
      </w:r>
      <w:proofErr w:type="spellEnd"/>
      <w:r w:rsidRPr="00E349CA">
        <w:rPr>
          <w:rFonts w:ascii="Times New Roman" w:hAnsi="Times New Roman" w:cs="Times New Roman"/>
          <w:sz w:val="28"/>
          <w:szCs w:val="28"/>
        </w:rPr>
        <w:t xml:space="preserve"> </w:t>
      </w:r>
      <w:proofErr w:type="spellStart"/>
      <w:r w:rsidRPr="00E349CA">
        <w:rPr>
          <w:rFonts w:ascii="Times New Roman" w:hAnsi="Times New Roman" w:cs="Times New Roman"/>
          <w:sz w:val="28"/>
          <w:szCs w:val="28"/>
        </w:rPr>
        <w:t>призначення</w:t>
      </w:r>
      <w:proofErr w:type="spellEnd"/>
      <w:r w:rsidRPr="00E349CA">
        <w:rPr>
          <w:rFonts w:ascii="Times New Roman" w:hAnsi="Times New Roman" w:cs="Times New Roman"/>
          <w:sz w:val="28"/>
          <w:szCs w:val="28"/>
        </w:rPr>
        <w:t xml:space="preserve">, </w:t>
      </w:r>
      <w:proofErr w:type="spellStart"/>
      <w:r w:rsidRPr="00E349CA">
        <w:rPr>
          <w:rFonts w:ascii="Times New Roman" w:hAnsi="Times New Roman" w:cs="Times New Roman"/>
          <w:sz w:val="28"/>
          <w:szCs w:val="28"/>
        </w:rPr>
        <w:t>що</w:t>
      </w:r>
      <w:proofErr w:type="spellEnd"/>
      <w:r w:rsidRPr="00E349CA">
        <w:rPr>
          <w:rFonts w:ascii="Times New Roman" w:hAnsi="Times New Roman" w:cs="Times New Roman"/>
          <w:sz w:val="28"/>
          <w:szCs w:val="28"/>
        </w:rPr>
        <w:t xml:space="preserve"> </w:t>
      </w:r>
      <w:proofErr w:type="spellStart"/>
      <w:r w:rsidRPr="00E349CA">
        <w:rPr>
          <w:rFonts w:ascii="Times New Roman" w:hAnsi="Times New Roman" w:cs="Times New Roman"/>
          <w:sz w:val="28"/>
          <w:szCs w:val="28"/>
        </w:rPr>
        <w:t>перебувають</w:t>
      </w:r>
      <w:proofErr w:type="spellEnd"/>
      <w:r w:rsidRPr="00E349CA">
        <w:rPr>
          <w:rFonts w:ascii="Times New Roman" w:hAnsi="Times New Roman" w:cs="Times New Roman"/>
          <w:sz w:val="28"/>
          <w:szCs w:val="28"/>
        </w:rPr>
        <w:t xml:space="preserve"> у </w:t>
      </w:r>
      <w:proofErr w:type="spellStart"/>
      <w:r w:rsidRPr="00E349CA">
        <w:rPr>
          <w:rFonts w:ascii="Times New Roman" w:hAnsi="Times New Roman" w:cs="Times New Roman"/>
          <w:sz w:val="28"/>
          <w:szCs w:val="28"/>
        </w:rPr>
        <w:t>державній</w:t>
      </w:r>
      <w:proofErr w:type="spellEnd"/>
      <w:r w:rsidRPr="00E349CA">
        <w:rPr>
          <w:rFonts w:ascii="Times New Roman" w:hAnsi="Times New Roman" w:cs="Times New Roman"/>
          <w:sz w:val="28"/>
          <w:szCs w:val="28"/>
        </w:rPr>
        <w:t xml:space="preserve"> </w:t>
      </w:r>
      <w:proofErr w:type="spellStart"/>
      <w:r w:rsidRPr="00E349CA">
        <w:rPr>
          <w:rFonts w:ascii="Times New Roman" w:hAnsi="Times New Roman" w:cs="Times New Roman"/>
          <w:sz w:val="28"/>
          <w:szCs w:val="28"/>
        </w:rPr>
        <w:t>або</w:t>
      </w:r>
      <w:proofErr w:type="spellEnd"/>
      <w:r w:rsidRPr="00E349CA">
        <w:rPr>
          <w:rFonts w:ascii="Times New Roman" w:hAnsi="Times New Roman" w:cs="Times New Roman"/>
          <w:sz w:val="28"/>
          <w:szCs w:val="28"/>
        </w:rPr>
        <w:t xml:space="preserve"> </w:t>
      </w:r>
      <w:proofErr w:type="spellStart"/>
      <w:r w:rsidRPr="00E349CA">
        <w:rPr>
          <w:rFonts w:ascii="Times New Roman" w:hAnsi="Times New Roman" w:cs="Times New Roman"/>
          <w:sz w:val="28"/>
          <w:szCs w:val="28"/>
        </w:rPr>
        <w:t>комунальній</w:t>
      </w:r>
      <w:proofErr w:type="spellEnd"/>
      <w:r w:rsidRPr="00E349CA">
        <w:rPr>
          <w:rFonts w:ascii="Times New Roman" w:hAnsi="Times New Roman" w:cs="Times New Roman"/>
          <w:sz w:val="28"/>
          <w:szCs w:val="28"/>
        </w:rPr>
        <w:t xml:space="preserve"> </w:t>
      </w:r>
      <w:proofErr w:type="spellStart"/>
      <w:r w:rsidRPr="00E349CA">
        <w:rPr>
          <w:rFonts w:ascii="Times New Roman" w:hAnsi="Times New Roman" w:cs="Times New Roman"/>
          <w:sz w:val="28"/>
          <w:szCs w:val="28"/>
        </w:rPr>
        <w:t>власності</w:t>
      </w:r>
      <w:proofErr w:type="spellEnd"/>
      <w:r w:rsidRPr="00E349CA">
        <w:rPr>
          <w:rFonts w:ascii="Times New Roman" w:hAnsi="Times New Roman" w:cs="Times New Roman"/>
          <w:sz w:val="28"/>
          <w:szCs w:val="28"/>
        </w:rPr>
        <w:t xml:space="preserve">, та </w:t>
      </w:r>
      <w:proofErr w:type="spellStart"/>
      <w:r w:rsidRPr="00E349CA">
        <w:rPr>
          <w:rFonts w:ascii="Times New Roman" w:hAnsi="Times New Roman" w:cs="Times New Roman"/>
          <w:sz w:val="28"/>
          <w:szCs w:val="28"/>
        </w:rPr>
        <w:t>земельних</w:t>
      </w:r>
      <w:proofErr w:type="spellEnd"/>
      <w:r w:rsidRPr="00E349CA">
        <w:rPr>
          <w:rFonts w:ascii="Times New Roman" w:hAnsi="Times New Roman" w:cs="Times New Roman"/>
          <w:sz w:val="28"/>
          <w:szCs w:val="28"/>
        </w:rPr>
        <w:t xml:space="preserve"> </w:t>
      </w:r>
      <w:proofErr w:type="spellStart"/>
      <w:r w:rsidRPr="00E349CA">
        <w:rPr>
          <w:rFonts w:ascii="Times New Roman" w:hAnsi="Times New Roman" w:cs="Times New Roman"/>
          <w:sz w:val="28"/>
          <w:szCs w:val="28"/>
        </w:rPr>
        <w:t>ділянок</w:t>
      </w:r>
      <w:proofErr w:type="spellEnd"/>
      <w:r w:rsidRPr="00E349CA">
        <w:rPr>
          <w:rFonts w:ascii="Times New Roman" w:hAnsi="Times New Roman" w:cs="Times New Roman"/>
          <w:sz w:val="28"/>
          <w:szCs w:val="28"/>
        </w:rPr>
        <w:t xml:space="preserve">, </w:t>
      </w:r>
      <w:proofErr w:type="spellStart"/>
      <w:r w:rsidRPr="00E349CA">
        <w:rPr>
          <w:rFonts w:ascii="Times New Roman" w:hAnsi="Times New Roman" w:cs="Times New Roman"/>
          <w:sz w:val="28"/>
          <w:szCs w:val="28"/>
        </w:rPr>
        <w:t>які</w:t>
      </w:r>
      <w:proofErr w:type="spellEnd"/>
      <w:r w:rsidRPr="00E349CA">
        <w:rPr>
          <w:rFonts w:ascii="Times New Roman" w:hAnsi="Times New Roman" w:cs="Times New Roman"/>
          <w:sz w:val="28"/>
          <w:szCs w:val="28"/>
        </w:rPr>
        <w:t xml:space="preserve"> </w:t>
      </w:r>
      <w:proofErr w:type="spellStart"/>
      <w:r w:rsidRPr="00E349CA">
        <w:rPr>
          <w:rFonts w:ascii="Times New Roman" w:hAnsi="Times New Roman" w:cs="Times New Roman"/>
          <w:sz w:val="28"/>
          <w:szCs w:val="28"/>
        </w:rPr>
        <w:t>знаходяться</w:t>
      </w:r>
      <w:proofErr w:type="spellEnd"/>
      <w:r w:rsidRPr="00E349CA">
        <w:rPr>
          <w:rFonts w:ascii="Times New Roman" w:hAnsi="Times New Roman" w:cs="Times New Roman"/>
          <w:sz w:val="28"/>
          <w:szCs w:val="28"/>
        </w:rPr>
        <w:t xml:space="preserve"> на </w:t>
      </w:r>
      <w:proofErr w:type="spellStart"/>
      <w:r w:rsidRPr="00E349CA">
        <w:rPr>
          <w:rFonts w:ascii="Times New Roman" w:hAnsi="Times New Roman" w:cs="Times New Roman"/>
          <w:sz w:val="28"/>
          <w:szCs w:val="28"/>
        </w:rPr>
        <w:t>території</w:t>
      </w:r>
      <w:proofErr w:type="spellEnd"/>
      <w:r w:rsidRPr="00E349CA">
        <w:rPr>
          <w:rFonts w:ascii="Times New Roman" w:hAnsi="Times New Roman" w:cs="Times New Roman"/>
          <w:sz w:val="28"/>
          <w:szCs w:val="28"/>
        </w:rPr>
        <w:t xml:space="preserve"> </w:t>
      </w:r>
      <w:proofErr w:type="spellStart"/>
      <w:r w:rsidRPr="00E349CA">
        <w:rPr>
          <w:rFonts w:ascii="Times New Roman" w:hAnsi="Times New Roman" w:cs="Times New Roman"/>
          <w:sz w:val="28"/>
          <w:szCs w:val="28"/>
        </w:rPr>
        <w:t>Автономної</w:t>
      </w:r>
      <w:proofErr w:type="spellEnd"/>
      <w:r w:rsidRPr="00E349CA">
        <w:rPr>
          <w:rFonts w:ascii="Times New Roman" w:hAnsi="Times New Roman" w:cs="Times New Roman"/>
          <w:sz w:val="28"/>
          <w:szCs w:val="28"/>
        </w:rPr>
        <w:t xml:space="preserve"> </w:t>
      </w:r>
      <w:proofErr w:type="spellStart"/>
      <w:r w:rsidRPr="00E349CA">
        <w:rPr>
          <w:rFonts w:ascii="Times New Roman" w:hAnsi="Times New Roman" w:cs="Times New Roman"/>
          <w:sz w:val="28"/>
          <w:szCs w:val="28"/>
        </w:rPr>
        <w:t>Республіки</w:t>
      </w:r>
      <w:proofErr w:type="spellEnd"/>
      <w:r w:rsidRPr="00E349CA">
        <w:rPr>
          <w:rFonts w:ascii="Times New Roman" w:hAnsi="Times New Roman" w:cs="Times New Roman"/>
          <w:sz w:val="28"/>
          <w:szCs w:val="28"/>
        </w:rPr>
        <w:t xml:space="preserve"> </w:t>
      </w:r>
      <w:proofErr w:type="spellStart"/>
      <w:r w:rsidRPr="00E349CA">
        <w:rPr>
          <w:rFonts w:ascii="Times New Roman" w:hAnsi="Times New Roman" w:cs="Times New Roman"/>
          <w:sz w:val="28"/>
          <w:szCs w:val="28"/>
        </w:rPr>
        <w:t>Крим</w:t>
      </w:r>
      <w:proofErr w:type="spellEnd"/>
      <w:r w:rsidRPr="00E349CA">
        <w:rPr>
          <w:rFonts w:ascii="Times New Roman" w:hAnsi="Times New Roman" w:cs="Times New Roman"/>
          <w:sz w:val="28"/>
          <w:szCs w:val="28"/>
          <w:lang w:val="uk-UA"/>
        </w:rPr>
        <w:t xml:space="preserve">  – 199 000 грн.</w:t>
      </w:r>
    </w:p>
    <w:p w:rsidR="00E349CA" w:rsidRPr="00E349CA" w:rsidRDefault="00E349CA" w:rsidP="00E349CA">
      <w:pPr>
        <w:pStyle w:val="aa"/>
        <w:keepNext/>
        <w:tabs>
          <w:tab w:val="left" w:pos="0"/>
          <w:tab w:val="left" w:pos="709"/>
        </w:tabs>
        <w:spacing w:after="0" w:line="240" w:lineRule="auto"/>
        <w:ind w:left="0" w:firstLine="568"/>
        <w:jc w:val="both"/>
        <w:rPr>
          <w:rFonts w:ascii="Times New Roman" w:hAnsi="Times New Roman" w:cs="Times New Roman"/>
          <w:sz w:val="28"/>
          <w:szCs w:val="28"/>
          <w:lang w:val="uk-UA"/>
        </w:rPr>
      </w:pPr>
      <w:r w:rsidRPr="00E349CA">
        <w:rPr>
          <w:rFonts w:ascii="Times New Roman" w:hAnsi="Times New Roman" w:cs="Times New Roman"/>
          <w:sz w:val="28"/>
          <w:szCs w:val="28"/>
          <w:lang w:val="uk-UA"/>
        </w:rPr>
        <w:t xml:space="preserve">  Збільшити видатки:</w:t>
      </w:r>
    </w:p>
    <w:p w:rsidR="00E349CA" w:rsidRPr="00E349CA" w:rsidRDefault="00E21DD6" w:rsidP="00E349CA">
      <w:pPr>
        <w:tabs>
          <w:tab w:val="left" w:pos="0"/>
          <w:tab w:val="left" w:pos="360"/>
          <w:tab w:val="left" w:pos="993"/>
        </w:tabs>
        <w:spacing w:after="0" w:line="240" w:lineRule="auto"/>
        <w:ind w:hanging="218"/>
        <w:jc w:val="both"/>
        <w:outlineLvl w:val="0"/>
        <w:rPr>
          <w:rFonts w:ascii="Times New Roman" w:hAnsi="Times New Roman" w:cs="Times New Roman"/>
          <w:sz w:val="28"/>
          <w:szCs w:val="28"/>
        </w:rPr>
      </w:pPr>
      <w:r>
        <w:rPr>
          <w:rFonts w:ascii="Times New Roman" w:eastAsia="Times New Roman" w:hAnsi="Times New Roman" w:cs="Times New Roman"/>
          <w:sz w:val="28"/>
          <w:szCs w:val="28"/>
          <w:lang w:val="uk-UA"/>
        </w:rPr>
        <w:t xml:space="preserve"> </w:t>
      </w:r>
      <w:r w:rsidR="00E349CA" w:rsidRPr="00E349CA">
        <w:rPr>
          <w:rFonts w:ascii="Times New Roman" w:eastAsia="Times New Roman" w:hAnsi="Times New Roman" w:cs="Times New Roman"/>
          <w:sz w:val="28"/>
          <w:szCs w:val="28"/>
          <w:lang w:val="uk-UA"/>
        </w:rPr>
        <w:t xml:space="preserve">            Управлінню житлово-комунального господарства міської ради, Природоохоронні заходи за рахунок цільових фондів  – 66 000 </w:t>
      </w:r>
      <w:proofErr w:type="spellStart"/>
      <w:r w:rsidR="00E349CA" w:rsidRPr="00E349CA">
        <w:rPr>
          <w:rFonts w:ascii="Times New Roman" w:eastAsia="Times New Roman" w:hAnsi="Times New Roman" w:cs="Times New Roman"/>
          <w:sz w:val="28"/>
          <w:szCs w:val="28"/>
          <w:lang w:val="uk-UA"/>
        </w:rPr>
        <w:t>грн</w:t>
      </w:r>
      <w:proofErr w:type="spellEnd"/>
      <w:r w:rsidR="00E349CA" w:rsidRPr="00E349CA">
        <w:rPr>
          <w:rFonts w:ascii="Times New Roman" w:eastAsia="Times New Roman" w:hAnsi="Times New Roman" w:cs="Times New Roman"/>
          <w:sz w:val="28"/>
          <w:szCs w:val="28"/>
          <w:lang w:val="uk-UA"/>
        </w:rPr>
        <w:t>, придбання контейнерів для ТПВ.</w:t>
      </w:r>
    </w:p>
    <w:p w:rsidR="00E349CA" w:rsidRPr="00E349CA" w:rsidRDefault="00E349CA" w:rsidP="00E349CA">
      <w:pPr>
        <w:pStyle w:val="aa"/>
        <w:keepNext/>
        <w:tabs>
          <w:tab w:val="left" w:pos="0"/>
          <w:tab w:val="left" w:pos="709"/>
        </w:tabs>
        <w:spacing w:after="0" w:line="240" w:lineRule="auto"/>
        <w:ind w:left="0" w:firstLine="568"/>
        <w:jc w:val="both"/>
        <w:rPr>
          <w:rFonts w:ascii="Times New Roman" w:hAnsi="Times New Roman" w:cs="Times New Roman"/>
          <w:sz w:val="28"/>
          <w:szCs w:val="28"/>
          <w:lang w:val="uk-UA"/>
        </w:rPr>
      </w:pPr>
      <w:r w:rsidRPr="00E349CA">
        <w:rPr>
          <w:rFonts w:ascii="Times New Roman" w:hAnsi="Times New Roman" w:cs="Times New Roman"/>
          <w:sz w:val="28"/>
          <w:szCs w:val="28"/>
          <w:lang w:val="uk-UA"/>
        </w:rPr>
        <w:t xml:space="preserve"> </w:t>
      </w:r>
      <w:r w:rsidRPr="00E349CA">
        <w:rPr>
          <w:rFonts w:ascii="Times New Roman" w:eastAsia="Times New Roman" w:hAnsi="Times New Roman" w:cs="Times New Roman"/>
          <w:sz w:val="28"/>
          <w:szCs w:val="28"/>
          <w:lang w:val="uk-UA"/>
        </w:rPr>
        <w:t>Управлінню соціального захисту населення міської ради,</w:t>
      </w:r>
      <w:r w:rsidRPr="00E349CA">
        <w:rPr>
          <w:rFonts w:ascii="Times New Roman" w:hAnsi="Times New Roman" w:cs="Times New Roman"/>
          <w:sz w:val="28"/>
          <w:szCs w:val="28"/>
          <w:lang w:val="uk-UA"/>
        </w:rPr>
        <w:t xml:space="preserve"> </w:t>
      </w:r>
      <w:r w:rsidRPr="00E349CA">
        <w:rPr>
          <w:rFonts w:ascii="Times New Roman" w:eastAsia="Times New Roman" w:hAnsi="Times New Roman" w:cs="Times New Roman"/>
          <w:sz w:val="28"/>
          <w:szCs w:val="28"/>
          <w:lang w:val="uk-UA"/>
        </w:rPr>
        <w:t>Підготовка та реалізація публічних інвестиційних проектів / програм публічних інвестицій за рахунок коштів місцевого бюджету в галузі соціального захисту та соціального забезпечення</w:t>
      </w:r>
      <w:r w:rsidRPr="00E349CA">
        <w:rPr>
          <w:rFonts w:ascii="Times New Roman" w:hAnsi="Times New Roman" w:cs="Times New Roman"/>
          <w:sz w:val="28"/>
          <w:szCs w:val="28"/>
          <w:lang w:val="uk-UA"/>
        </w:rPr>
        <w:t xml:space="preserve"> – 199 000 </w:t>
      </w:r>
      <w:proofErr w:type="spellStart"/>
      <w:r w:rsidRPr="00E349CA">
        <w:rPr>
          <w:rFonts w:ascii="Times New Roman" w:hAnsi="Times New Roman" w:cs="Times New Roman"/>
          <w:sz w:val="28"/>
          <w:szCs w:val="28"/>
          <w:lang w:val="uk-UA"/>
        </w:rPr>
        <w:t>грн</w:t>
      </w:r>
      <w:proofErr w:type="spellEnd"/>
      <w:r w:rsidRPr="00E349CA">
        <w:rPr>
          <w:rFonts w:ascii="Times New Roman" w:hAnsi="Times New Roman" w:cs="Times New Roman"/>
          <w:sz w:val="28"/>
          <w:szCs w:val="28"/>
          <w:lang w:val="uk-UA"/>
        </w:rPr>
        <w:t xml:space="preserve"> по Реконструкція нежитлової будівлі закладу дошкільної освіти № 4 "Дельфін" під спеціалізовані служби для осіб постраждалих від домашнього насильства та/або насильства за ознакою статі по вулиці Корабельна, будинок 8-а в місті Первомайськ Миколаївської області (DREAM-UA-240326-95A1E372), </w:t>
      </w:r>
      <w:r w:rsidRPr="00E349CA">
        <w:rPr>
          <w:rFonts w:ascii="Times New Roman" w:eastAsia="Calibri" w:hAnsi="Times New Roman" w:cs="Times New Roman"/>
          <w:sz w:val="28"/>
          <w:szCs w:val="28"/>
          <w:lang w:val="uk-UA"/>
        </w:rPr>
        <w:t xml:space="preserve">на розроблення </w:t>
      </w:r>
      <w:proofErr w:type="spellStart"/>
      <w:r w:rsidRPr="00E349CA">
        <w:rPr>
          <w:rFonts w:ascii="Times New Roman" w:eastAsia="Calibri" w:hAnsi="Times New Roman" w:cs="Times New Roman"/>
          <w:sz w:val="28"/>
          <w:szCs w:val="28"/>
          <w:lang w:val="uk-UA"/>
        </w:rPr>
        <w:t>проєктно-кошторисної</w:t>
      </w:r>
      <w:proofErr w:type="spellEnd"/>
      <w:r w:rsidRPr="00E349CA">
        <w:rPr>
          <w:rFonts w:ascii="Times New Roman" w:eastAsia="Calibri" w:hAnsi="Times New Roman" w:cs="Times New Roman"/>
          <w:sz w:val="28"/>
          <w:szCs w:val="28"/>
          <w:lang w:val="uk-UA"/>
        </w:rPr>
        <w:t xml:space="preserve"> документації з р</w:t>
      </w:r>
      <w:r w:rsidRPr="00E349CA">
        <w:rPr>
          <w:rFonts w:ascii="Times New Roman" w:eastAsia="Calibri" w:hAnsi="Times New Roman" w:cs="Times New Roman"/>
          <w:bCs/>
          <w:sz w:val="28"/>
          <w:szCs w:val="28"/>
          <w:lang w:val="uk-UA"/>
        </w:rPr>
        <w:t>еконструкції зовнішньої каналізаційної мережі будівлі за адресою: м. Первомайськ,    вул. Корабельна, 8-а</w:t>
      </w:r>
      <w:r w:rsidRPr="00E349CA">
        <w:rPr>
          <w:rFonts w:ascii="Times New Roman" w:hAnsi="Times New Roman" w:cs="Times New Roman"/>
          <w:sz w:val="28"/>
          <w:szCs w:val="28"/>
          <w:lang w:val="uk-UA"/>
        </w:rPr>
        <w:t>.</w:t>
      </w:r>
    </w:p>
    <w:p w:rsidR="00E349CA" w:rsidRPr="00E349CA" w:rsidRDefault="00E349CA" w:rsidP="00E349CA">
      <w:pPr>
        <w:pStyle w:val="af0"/>
        <w:ind w:right="-1"/>
        <w:jc w:val="both"/>
        <w:rPr>
          <w:rFonts w:ascii="Times New Roman" w:hAnsi="Times New Roman" w:cs="Times New Roman"/>
          <w:sz w:val="28"/>
          <w:szCs w:val="28"/>
          <w:lang w:val="uk-UA"/>
        </w:rPr>
      </w:pPr>
      <w:r w:rsidRPr="00E349CA">
        <w:rPr>
          <w:rFonts w:ascii="Times New Roman" w:hAnsi="Times New Roman" w:cs="Times New Roman"/>
          <w:sz w:val="28"/>
          <w:szCs w:val="28"/>
          <w:lang w:val="uk-UA"/>
        </w:rPr>
        <w:t xml:space="preserve">          2.2. </w:t>
      </w:r>
      <w:r w:rsidR="000873DB" w:rsidRPr="00E21DD6">
        <w:rPr>
          <w:rFonts w:ascii="Times New Roman" w:hAnsi="Times New Roman" w:cs="Times New Roman"/>
          <w:sz w:val="28"/>
          <w:szCs w:val="28"/>
          <w:lang w:val="uk-UA"/>
        </w:rPr>
        <w:t>Вн</w:t>
      </w:r>
      <w:r w:rsidR="000873DB" w:rsidRPr="00851DE2">
        <w:rPr>
          <w:rFonts w:ascii="Times New Roman" w:hAnsi="Times New Roman" w:cs="Times New Roman"/>
          <w:sz w:val="28"/>
          <w:szCs w:val="28"/>
          <w:lang w:val="uk-UA"/>
        </w:rPr>
        <w:t>о</w:t>
      </w:r>
      <w:r w:rsidR="000873DB" w:rsidRPr="00E21DD6">
        <w:rPr>
          <w:rFonts w:ascii="Times New Roman" w:hAnsi="Times New Roman" w:cs="Times New Roman"/>
          <w:sz w:val="28"/>
          <w:szCs w:val="28"/>
          <w:lang w:val="uk-UA"/>
        </w:rPr>
        <w:t>с</w:t>
      </w:r>
      <w:r w:rsidR="000873DB" w:rsidRPr="00851DE2">
        <w:rPr>
          <w:rFonts w:ascii="Times New Roman" w:hAnsi="Times New Roman" w:cs="Times New Roman"/>
          <w:sz w:val="28"/>
          <w:szCs w:val="28"/>
          <w:lang w:val="uk-UA"/>
        </w:rPr>
        <w:t>я</w:t>
      </w:r>
      <w:r w:rsidR="000873DB" w:rsidRPr="00E21DD6">
        <w:rPr>
          <w:rFonts w:ascii="Times New Roman" w:hAnsi="Times New Roman" w:cs="Times New Roman"/>
          <w:sz w:val="28"/>
          <w:szCs w:val="28"/>
          <w:lang w:val="uk-UA"/>
        </w:rPr>
        <w:t>т</w:t>
      </w:r>
      <w:r w:rsidR="000873DB" w:rsidRPr="00851DE2">
        <w:rPr>
          <w:rFonts w:ascii="Times New Roman" w:hAnsi="Times New Roman" w:cs="Times New Roman"/>
          <w:sz w:val="28"/>
          <w:szCs w:val="28"/>
          <w:lang w:val="uk-UA"/>
        </w:rPr>
        <w:t xml:space="preserve">ься  </w:t>
      </w:r>
      <w:r w:rsidR="000873DB" w:rsidRPr="00E21DD6">
        <w:rPr>
          <w:rFonts w:ascii="Times New Roman" w:hAnsi="Times New Roman" w:cs="Times New Roman"/>
          <w:sz w:val="28"/>
          <w:szCs w:val="28"/>
          <w:lang w:val="uk-UA"/>
        </w:rPr>
        <w:t>та</w:t>
      </w:r>
      <w:r w:rsidR="000873DB" w:rsidRPr="00851DE2">
        <w:rPr>
          <w:rFonts w:ascii="Times New Roman" w:hAnsi="Times New Roman" w:cs="Times New Roman"/>
          <w:sz w:val="28"/>
          <w:szCs w:val="28"/>
          <w:lang w:val="uk-UA"/>
        </w:rPr>
        <w:t xml:space="preserve">  </w:t>
      </w:r>
      <w:r w:rsidR="000873DB" w:rsidRPr="00E21DD6">
        <w:rPr>
          <w:rFonts w:ascii="Times New Roman" w:hAnsi="Times New Roman" w:cs="Times New Roman"/>
          <w:sz w:val="28"/>
          <w:szCs w:val="28"/>
          <w:lang w:val="uk-UA"/>
        </w:rPr>
        <w:t>затверд</w:t>
      </w:r>
      <w:r w:rsidR="000873DB" w:rsidRPr="00851DE2">
        <w:rPr>
          <w:rFonts w:ascii="Times New Roman" w:hAnsi="Times New Roman" w:cs="Times New Roman"/>
          <w:sz w:val="28"/>
          <w:szCs w:val="28"/>
          <w:lang w:val="uk-UA"/>
        </w:rPr>
        <w:t xml:space="preserve">жуються  </w:t>
      </w:r>
      <w:r w:rsidRPr="00E349CA">
        <w:rPr>
          <w:rFonts w:ascii="Times New Roman" w:hAnsi="Times New Roman" w:cs="Times New Roman"/>
          <w:sz w:val="28"/>
          <w:szCs w:val="28"/>
          <w:lang w:val="uk-UA"/>
        </w:rPr>
        <w:t>зміни спеціального фонду бюджету міської територіальної громади, які виникли у процесі виконання бюджету                  2026 року за обґрунтованими пропозиціями розпорядників коштів:</w:t>
      </w:r>
    </w:p>
    <w:p w:rsidR="00E349CA" w:rsidRPr="00E349CA" w:rsidRDefault="00E349CA" w:rsidP="00E349CA">
      <w:pPr>
        <w:spacing w:after="0" w:line="240" w:lineRule="auto"/>
        <w:ind w:right="425"/>
        <w:jc w:val="both"/>
        <w:rPr>
          <w:rFonts w:ascii="Times New Roman" w:hAnsi="Times New Roman" w:cs="Times New Roman"/>
          <w:sz w:val="28"/>
          <w:szCs w:val="28"/>
          <w:lang w:val="uk-UA"/>
        </w:rPr>
      </w:pPr>
      <w:r w:rsidRPr="00E349CA">
        <w:rPr>
          <w:rFonts w:ascii="Times New Roman" w:hAnsi="Times New Roman" w:cs="Times New Roman"/>
          <w:sz w:val="28"/>
          <w:szCs w:val="28"/>
          <w:lang w:val="uk-UA"/>
        </w:rPr>
        <w:t xml:space="preserve">          </w:t>
      </w:r>
      <w:r w:rsidR="000873DB">
        <w:rPr>
          <w:rFonts w:ascii="Times New Roman" w:hAnsi="Times New Roman" w:cs="Times New Roman"/>
          <w:sz w:val="28"/>
          <w:szCs w:val="28"/>
          <w:lang w:val="uk-UA"/>
        </w:rPr>
        <w:t>Зменшуються</w:t>
      </w:r>
      <w:r w:rsidRPr="00E349CA">
        <w:rPr>
          <w:rFonts w:ascii="Times New Roman" w:hAnsi="Times New Roman" w:cs="Times New Roman"/>
          <w:sz w:val="28"/>
          <w:szCs w:val="28"/>
          <w:lang w:val="uk-UA"/>
        </w:rPr>
        <w:t xml:space="preserve"> видатки:</w:t>
      </w:r>
    </w:p>
    <w:p w:rsidR="00E349CA" w:rsidRPr="00E349CA" w:rsidRDefault="00E349CA" w:rsidP="00E349CA">
      <w:pPr>
        <w:spacing w:after="0" w:line="240" w:lineRule="auto"/>
        <w:ind w:firstLine="709"/>
        <w:jc w:val="both"/>
        <w:rPr>
          <w:rFonts w:ascii="Times New Roman" w:hAnsi="Times New Roman" w:cs="Times New Roman"/>
          <w:sz w:val="28"/>
          <w:szCs w:val="28"/>
          <w:lang w:val="uk-UA"/>
        </w:rPr>
      </w:pPr>
      <w:r w:rsidRPr="00E349CA">
        <w:rPr>
          <w:rFonts w:ascii="Times New Roman" w:hAnsi="Times New Roman" w:cs="Times New Roman"/>
          <w:sz w:val="28"/>
          <w:szCs w:val="28"/>
          <w:lang w:val="uk-UA"/>
        </w:rPr>
        <w:t xml:space="preserve">Управлінню житлово-комунального господарства міської ради,  Природоохоронні заходи за рахунок цільових фондів  в сумі 157 050 </w:t>
      </w:r>
      <w:proofErr w:type="spellStart"/>
      <w:r w:rsidRPr="00E349CA">
        <w:rPr>
          <w:rFonts w:ascii="Times New Roman" w:hAnsi="Times New Roman" w:cs="Times New Roman"/>
          <w:sz w:val="28"/>
          <w:szCs w:val="28"/>
          <w:lang w:val="uk-UA"/>
        </w:rPr>
        <w:t>грн</w:t>
      </w:r>
      <w:proofErr w:type="spellEnd"/>
      <w:r w:rsidRPr="00E349CA">
        <w:rPr>
          <w:rFonts w:ascii="Times New Roman" w:hAnsi="Times New Roman" w:cs="Times New Roman"/>
          <w:sz w:val="28"/>
          <w:szCs w:val="28"/>
          <w:lang w:val="uk-UA"/>
        </w:rPr>
        <w:t>, на придбання контейнерів для  ТПВ.</w:t>
      </w:r>
    </w:p>
    <w:p w:rsidR="00E349CA" w:rsidRPr="00E349CA" w:rsidRDefault="00E349CA" w:rsidP="00E349CA">
      <w:pPr>
        <w:spacing w:after="0" w:line="240" w:lineRule="auto"/>
        <w:ind w:firstLine="709"/>
        <w:jc w:val="both"/>
        <w:rPr>
          <w:rFonts w:ascii="Times New Roman" w:hAnsi="Times New Roman" w:cs="Times New Roman"/>
          <w:sz w:val="28"/>
          <w:szCs w:val="28"/>
          <w:lang w:val="uk-UA"/>
        </w:rPr>
      </w:pPr>
      <w:r w:rsidRPr="00E349CA">
        <w:rPr>
          <w:rFonts w:ascii="Times New Roman" w:hAnsi="Times New Roman" w:cs="Times New Roman"/>
          <w:sz w:val="28"/>
          <w:szCs w:val="28"/>
          <w:lang w:val="uk-UA"/>
        </w:rPr>
        <w:t>Збільш</w:t>
      </w:r>
      <w:r w:rsidR="000873DB">
        <w:rPr>
          <w:rFonts w:ascii="Times New Roman" w:hAnsi="Times New Roman" w:cs="Times New Roman"/>
          <w:sz w:val="28"/>
          <w:szCs w:val="28"/>
          <w:lang w:val="uk-UA"/>
        </w:rPr>
        <w:t>уються</w:t>
      </w:r>
      <w:r w:rsidRPr="00E349CA">
        <w:rPr>
          <w:rFonts w:ascii="Times New Roman" w:hAnsi="Times New Roman" w:cs="Times New Roman"/>
          <w:sz w:val="28"/>
          <w:szCs w:val="28"/>
          <w:lang w:val="uk-UA"/>
        </w:rPr>
        <w:t xml:space="preserve"> видатки:</w:t>
      </w:r>
    </w:p>
    <w:p w:rsidR="00E349CA" w:rsidRPr="00E349CA" w:rsidRDefault="00E349CA" w:rsidP="00E349CA">
      <w:pPr>
        <w:spacing w:after="0" w:line="240" w:lineRule="auto"/>
        <w:ind w:firstLine="709"/>
        <w:jc w:val="both"/>
        <w:rPr>
          <w:rFonts w:ascii="Times New Roman" w:hAnsi="Times New Roman" w:cs="Times New Roman"/>
          <w:sz w:val="28"/>
          <w:szCs w:val="28"/>
          <w:lang w:val="uk-UA"/>
        </w:rPr>
      </w:pPr>
      <w:r w:rsidRPr="00E349CA">
        <w:rPr>
          <w:rFonts w:ascii="Times New Roman" w:hAnsi="Times New Roman" w:cs="Times New Roman"/>
          <w:sz w:val="28"/>
          <w:szCs w:val="28"/>
          <w:lang w:val="uk-UA"/>
        </w:rPr>
        <w:t xml:space="preserve">Управлінню житлово-комунального господарства міської ради,  Природоохоронні заходи за рахунок цільових фондів  в сумі 157 050 </w:t>
      </w:r>
      <w:proofErr w:type="spellStart"/>
      <w:r w:rsidRPr="00E349CA">
        <w:rPr>
          <w:rFonts w:ascii="Times New Roman" w:hAnsi="Times New Roman" w:cs="Times New Roman"/>
          <w:sz w:val="28"/>
          <w:szCs w:val="28"/>
          <w:lang w:val="uk-UA"/>
        </w:rPr>
        <w:t>грн</w:t>
      </w:r>
      <w:proofErr w:type="spellEnd"/>
      <w:r w:rsidRPr="00E349CA">
        <w:rPr>
          <w:rFonts w:ascii="Times New Roman" w:hAnsi="Times New Roman" w:cs="Times New Roman"/>
          <w:sz w:val="28"/>
          <w:szCs w:val="28"/>
          <w:lang w:val="uk-UA"/>
        </w:rPr>
        <w:t>, на придбання контейнерів для  ТПВ об’ємом  1,1 м</w:t>
      </w:r>
      <w:r w:rsidRPr="00E349CA">
        <w:rPr>
          <w:rFonts w:ascii="Times New Roman" w:hAnsi="Times New Roman" w:cs="Times New Roman"/>
          <w:sz w:val="28"/>
          <w:szCs w:val="28"/>
          <w:vertAlign w:val="superscript"/>
          <w:lang w:val="uk-UA"/>
        </w:rPr>
        <w:t>3</w:t>
      </w:r>
      <w:r w:rsidRPr="00E349CA">
        <w:rPr>
          <w:rFonts w:ascii="Times New Roman" w:hAnsi="Times New Roman" w:cs="Times New Roman"/>
          <w:sz w:val="28"/>
          <w:szCs w:val="28"/>
          <w:lang w:val="uk-UA"/>
        </w:rPr>
        <w:t>.</w:t>
      </w:r>
    </w:p>
    <w:p w:rsidR="00E349CA" w:rsidRPr="00E349CA" w:rsidRDefault="00E349CA" w:rsidP="00E349CA">
      <w:pPr>
        <w:tabs>
          <w:tab w:val="left" w:pos="0"/>
        </w:tabs>
        <w:spacing w:after="0" w:line="240" w:lineRule="auto"/>
        <w:ind w:firstLine="709"/>
        <w:jc w:val="both"/>
        <w:outlineLvl w:val="0"/>
        <w:rPr>
          <w:rFonts w:ascii="Times New Roman" w:hAnsi="Times New Roman" w:cs="Times New Roman"/>
          <w:sz w:val="28"/>
          <w:szCs w:val="28"/>
          <w:lang w:val="uk-UA"/>
        </w:rPr>
      </w:pPr>
      <w:r w:rsidRPr="00E349CA">
        <w:rPr>
          <w:rFonts w:ascii="Times New Roman" w:hAnsi="Times New Roman" w:cs="Times New Roman"/>
          <w:sz w:val="28"/>
          <w:szCs w:val="28"/>
          <w:lang w:val="uk-UA"/>
        </w:rPr>
        <w:t xml:space="preserve">2.3. </w:t>
      </w:r>
      <w:r w:rsidR="0088280E" w:rsidRPr="0088280E">
        <w:rPr>
          <w:rFonts w:ascii="Times New Roman" w:hAnsi="Times New Roman" w:cs="Times New Roman"/>
          <w:sz w:val="28"/>
          <w:szCs w:val="28"/>
          <w:lang w:val="uk-UA"/>
        </w:rPr>
        <w:t>Вн</w:t>
      </w:r>
      <w:r w:rsidR="0088280E" w:rsidRPr="00851DE2">
        <w:rPr>
          <w:rFonts w:ascii="Times New Roman" w:hAnsi="Times New Roman" w:cs="Times New Roman"/>
          <w:sz w:val="28"/>
          <w:szCs w:val="28"/>
          <w:lang w:val="uk-UA"/>
        </w:rPr>
        <w:t>о</w:t>
      </w:r>
      <w:r w:rsidR="0088280E" w:rsidRPr="0088280E">
        <w:rPr>
          <w:rFonts w:ascii="Times New Roman" w:hAnsi="Times New Roman" w:cs="Times New Roman"/>
          <w:sz w:val="28"/>
          <w:szCs w:val="28"/>
          <w:lang w:val="uk-UA"/>
        </w:rPr>
        <w:t>с</w:t>
      </w:r>
      <w:r w:rsidR="0088280E" w:rsidRPr="00851DE2">
        <w:rPr>
          <w:rFonts w:ascii="Times New Roman" w:hAnsi="Times New Roman" w:cs="Times New Roman"/>
          <w:sz w:val="28"/>
          <w:szCs w:val="28"/>
          <w:lang w:val="uk-UA"/>
        </w:rPr>
        <w:t>я</w:t>
      </w:r>
      <w:r w:rsidR="0088280E" w:rsidRPr="0088280E">
        <w:rPr>
          <w:rFonts w:ascii="Times New Roman" w:hAnsi="Times New Roman" w:cs="Times New Roman"/>
          <w:sz w:val="28"/>
          <w:szCs w:val="28"/>
          <w:lang w:val="uk-UA"/>
        </w:rPr>
        <w:t>т</w:t>
      </w:r>
      <w:r w:rsidR="0088280E" w:rsidRPr="00851DE2">
        <w:rPr>
          <w:rFonts w:ascii="Times New Roman" w:hAnsi="Times New Roman" w:cs="Times New Roman"/>
          <w:sz w:val="28"/>
          <w:szCs w:val="28"/>
          <w:lang w:val="uk-UA"/>
        </w:rPr>
        <w:t xml:space="preserve">ься  </w:t>
      </w:r>
      <w:r w:rsidR="0088280E" w:rsidRPr="0088280E">
        <w:rPr>
          <w:rFonts w:ascii="Times New Roman" w:hAnsi="Times New Roman" w:cs="Times New Roman"/>
          <w:sz w:val="28"/>
          <w:szCs w:val="28"/>
          <w:lang w:val="uk-UA"/>
        </w:rPr>
        <w:t>та</w:t>
      </w:r>
      <w:r w:rsidR="0088280E" w:rsidRPr="00851DE2">
        <w:rPr>
          <w:rFonts w:ascii="Times New Roman" w:hAnsi="Times New Roman" w:cs="Times New Roman"/>
          <w:sz w:val="28"/>
          <w:szCs w:val="28"/>
          <w:lang w:val="uk-UA"/>
        </w:rPr>
        <w:t xml:space="preserve">  </w:t>
      </w:r>
      <w:r w:rsidR="0088280E" w:rsidRPr="0088280E">
        <w:rPr>
          <w:rFonts w:ascii="Times New Roman" w:hAnsi="Times New Roman" w:cs="Times New Roman"/>
          <w:sz w:val="28"/>
          <w:szCs w:val="28"/>
          <w:lang w:val="uk-UA"/>
        </w:rPr>
        <w:t>затверд</w:t>
      </w:r>
      <w:r w:rsidR="0088280E" w:rsidRPr="00851DE2">
        <w:rPr>
          <w:rFonts w:ascii="Times New Roman" w:hAnsi="Times New Roman" w:cs="Times New Roman"/>
          <w:sz w:val="28"/>
          <w:szCs w:val="28"/>
          <w:lang w:val="uk-UA"/>
        </w:rPr>
        <w:t xml:space="preserve">жуються  </w:t>
      </w:r>
      <w:r w:rsidRPr="00E349CA">
        <w:rPr>
          <w:rFonts w:ascii="Times New Roman" w:hAnsi="Times New Roman" w:cs="Times New Roman"/>
          <w:sz w:val="28"/>
          <w:szCs w:val="28"/>
          <w:lang w:val="uk-UA"/>
        </w:rPr>
        <w:t xml:space="preserve"> зміни спеціального фонду бюджету міської територіальної громади, які виникли у процесі виконання бюджету 2026 року, кошти,  що передаються із загального фонду бюджету  до бюджету розвитку (спеціального фонду):  </w:t>
      </w:r>
    </w:p>
    <w:p w:rsidR="00E349CA" w:rsidRPr="00E349CA" w:rsidRDefault="00E349CA" w:rsidP="00E349CA">
      <w:pPr>
        <w:tabs>
          <w:tab w:val="left" w:pos="0"/>
        </w:tabs>
        <w:spacing w:after="0" w:line="240" w:lineRule="auto"/>
        <w:ind w:firstLine="709"/>
        <w:jc w:val="both"/>
        <w:outlineLvl w:val="0"/>
        <w:rPr>
          <w:rFonts w:ascii="Times New Roman" w:hAnsi="Times New Roman" w:cs="Times New Roman"/>
          <w:sz w:val="28"/>
          <w:szCs w:val="28"/>
          <w:lang w:val="uk-UA"/>
        </w:rPr>
      </w:pPr>
      <w:r w:rsidRPr="00E349CA">
        <w:rPr>
          <w:rFonts w:ascii="Times New Roman" w:hAnsi="Times New Roman" w:cs="Times New Roman"/>
          <w:sz w:val="28"/>
          <w:szCs w:val="28"/>
          <w:lang w:val="uk-UA"/>
        </w:rPr>
        <w:t>Збільш</w:t>
      </w:r>
      <w:r w:rsidR="0088280E">
        <w:rPr>
          <w:rFonts w:ascii="Times New Roman" w:hAnsi="Times New Roman" w:cs="Times New Roman"/>
          <w:sz w:val="28"/>
          <w:szCs w:val="28"/>
          <w:lang w:val="uk-UA"/>
        </w:rPr>
        <w:t>уються</w:t>
      </w:r>
      <w:r w:rsidRPr="00E349CA">
        <w:rPr>
          <w:rFonts w:ascii="Times New Roman" w:hAnsi="Times New Roman" w:cs="Times New Roman"/>
          <w:sz w:val="28"/>
          <w:szCs w:val="28"/>
          <w:lang w:val="uk-UA"/>
        </w:rPr>
        <w:t xml:space="preserve"> видатки: </w:t>
      </w:r>
    </w:p>
    <w:p w:rsidR="00E21DD6" w:rsidRDefault="00E349CA" w:rsidP="00E349CA">
      <w:pPr>
        <w:tabs>
          <w:tab w:val="left" w:pos="0"/>
          <w:tab w:val="left" w:pos="284"/>
          <w:tab w:val="left" w:pos="567"/>
        </w:tabs>
        <w:spacing w:after="0" w:line="240" w:lineRule="auto"/>
        <w:jc w:val="both"/>
        <w:rPr>
          <w:rFonts w:ascii="Times New Roman" w:hAnsi="Times New Roman" w:cs="Times New Roman"/>
          <w:sz w:val="28"/>
          <w:szCs w:val="28"/>
          <w:lang w:val="uk-UA"/>
        </w:rPr>
      </w:pPr>
      <w:r w:rsidRPr="00E349CA">
        <w:rPr>
          <w:rFonts w:ascii="Times New Roman" w:hAnsi="Times New Roman" w:cs="Times New Roman"/>
          <w:sz w:val="28"/>
          <w:szCs w:val="28"/>
          <w:lang w:val="uk-UA"/>
        </w:rPr>
        <w:t xml:space="preserve">          Управлінню житлово-комунального господарства міської ради, Підготовка та реалізація публічних інвестиційних проектів / програм публічних </w:t>
      </w:r>
    </w:p>
    <w:p w:rsidR="00E21DD6" w:rsidRDefault="00E21DD6" w:rsidP="00E349CA">
      <w:pPr>
        <w:tabs>
          <w:tab w:val="left" w:pos="0"/>
          <w:tab w:val="left" w:pos="284"/>
          <w:tab w:val="left" w:pos="567"/>
        </w:tabs>
        <w:spacing w:after="0" w:line="240" w:lineRule="auto"/>
        <w:jc w:val="both"/>
        <w:rPr>
          <w:rFonts w:ascii="Times New Roman" w:hAnsi="Times New Roman" w:cs="Times New Roman"/>
          <w:sz w:val="28"/>
          <w:szCs w:val="28"/>
          <w:lang w:val="uk-UA"/>
        </w:rPr>
      </w:pPr>
    </w:p>
    <w:p w:rsidR="00E349CA" w:rsidRPr="00E349CA" w:rsidRDefault="00E349CA" w:rsidP="00E349CA">
      <w:pPr>
        <w:tabs>
          <w:tab w:val="left" w:pos="0"/>
          <w:tab w:val="left" w:pos="284"/>
          <w:tab w:val="left" w:pos="567"/>
        </w:tabs>
        <w:spacing w:after="0" w:line="240" w:lineRule="auto"/>
        <w:jc w:val="both"/>
        <w:rPr>
          <w:rFonts w:ascii="Times New Roman" w:hAnsi="Times New Roman" w:cs="Times New Roman"/>
          <w:sz w:val="28"/>
          <w:szCs w:val="28"/>
          <w:lang w:val="uk-UA"/>
        </w:rPr>
      </w:pPr>
      <w:r w:rsidRPr="00E349CA">
        <w:rPr>
          <w:rFonts w:ascii="Times New Roman" w:hAnsi="Times New Roman" w:cs="Times New Roman"/>
          <w:sz w:val="28"/>
          <w:szCs w:val="28"/>
          <w:lang w:val="uk-UA"/>
        </w:rPr>
        <w:t xml:space="preserve">інвестицій за рахунок коштів місцевого бюджету в галузі </w:t>
      </w:r>
      <w:proofErr w:type="spellStart"/>
      <w:r w:rsidRPr="00E349CA">
        <w:rPr>
          <w:rFonts w:ascii="Times New Roman" w:hAnsi="Times New Roman" w:cs="Times New Roman"/>
          <w:sz w:val="28"/>
          <w:szCs w:val="28"/>
          <w:lang w:val="uk-UA"/>
        </w:rPr>
        <w:t>житлово-</w:t>
      </w:r>
      <w:proofErr w:type="spellEnd"/>
      <w:r w:rsidRPr="00E349CA">
        <w:rPr>
          <w:rFonts w:ascii="Times New Roman" w:hAnsi="Times New Roman" w:cs="Times New Roman"/>
          <w:sz w:val="28"/>
          <w:szCs w:val="28"/>
          <w:lang w:val="uk-UA"/>
        </w:rPr>
        <w:t xml:space="preserve"> комунального господарства </w:t>
      </w:r>
      <w:bookmarkStart w:id="2" w:name="_GoBack"/>
      <w:bookmarkEnd w:id="2"/>
      <w:r w:rsidRPr="00E349CA">
        <w:rPr>
          <w:rFonts w:ascii="Times New Roman" w:hAnsi="Times New Roman" w:cs="Times New Roman"/>
          <w:sz w:val="28"/>
          <w:szCs w:val="28"/>
          <w:lang w:val="uk-UA"/>
        </w:rPr>
        <w:t xml:space="preserve">– 3 000 000 </w:t>
      </w:r>
      <w:proofErr w:type="spellStart"/>
      <w:r w:rsidRPr="00E349CA">
        <w:rPr>
          <w:rFonts w:ascii="Times New Roman" w:hAnsi="Times New Roman" w:cs="Times New Roman"/>
          <w:sz w:val="28"/>
          <w:szCs w:val="28"/>
          <w:lang w:val="uk-UA"/>
        </w:rPr>
        <w:t>грн</w:t>
      </w:r>
      <w:proofErr w:type="spellEnd"/>
      <w:r w:rsidRPr="00E349CA">
        <w:rPr>
          <w:rFonts w:ascii="Times New Roman" w:hAnsi="Times New Roman" w:cs="Times New Roman"/>
          <w:sz w:val="28"/>
          <w:szCs w:val="28"/>
          <w:lang w:val="uk-UA"/>
        </w:rPr>
        <w:t>, Реконструкція Меморіального комплексу "Сквер Перемоги" - облаштування Алеї Слави загиблих (померлих) Захисників та Захисниць України мешканців Первомайської міської територіальної громади по вул. Грушевського, сквер Перемоги, місто Первомайськ, Миколаївської області.</w:t>
      </w:r>
    </w:p>
    <w:p w:rsidR="00851DE2" w:rsidRPr="00851DE2" w:rsidRDefault="00851DE2" w:rsidP="00E349CA">
      <w:pPr>
        <w:tabs>
          <w:tab w:val="left" w:pos="567"/>
          <w:tab w:val="left" w:pos="993"/>
        </w:tabs>
        <w:spacing w:after="0" w:line="240" w:lineRule="auto"/>
        <w:jc w:val="both"/>
        <w:outlineLvl w:val="0"/>
        <w:rPr>
          <w:rFonts w:ascii="Times New Roman" w:hAnsi="Times New Roman" w:cs="Times New Roman"/>
          <w:sz w:val="28"/>
          <w:szCs w:val="28"/>
          <w:lang w:val="uk-UA"/>
        </w:rPr>
      </w:pPr>
    </w:p>
    <w:p w:rsidR="00D02D5E" w:rsidRPr="00D02D5E" w:rsidRDefault="00D02D5E" w:rsidP="00F0279C">
      <w:pPr>
        <w:pStyle w:val="af0"/>
        <w:jc w:val="both"/>
        <w:rPr>
          <w:rFonts w:ascii="Times New Roman" w:eastAsia="Times New Roman" w:hAnsi="Times New Roman" w:cs="Times New Roman"/>
          <w:sz w:val="28"/>
          <w:szCs w:val="28"/>
          <w:lang w:val="uk-UA"/>
        </w:rPr>
      </w:pPr>
    </w:p>
    <w:p w:rsidR="008125E2" w:rsidRPr="00D02D5E" w:rsidRDefault="008125E2" w:rsidP="00D02D5E">
      <w:pPr>
        <w:spacing w:after="0" w:line="240" w:lineRule="auto"/>
        <w:contextualSpacing/>
        <w:jc w:val="both"/>
        <w:rPr>
          <w:rFonts w:ascii="Times New Roman" w:eastAsia="Times New Roman" w:hAnsi="Times New Roman" w:cs="Times New Roman"/>
          <w:sz w:val="28"/>
          <w:szCs w:val="28"/>
          <w:lang w:val="uk-UA"/>
        </w:rPr>
      </w:pPr>
    </w:p>
    <w:p w:rsidR="009347FE" w:rsidRPr="00D02D5E" w:rsidRDefault="001D1A77" w:rsidP="00D02D5E">
      <w:pPr>
        <w:spacing w:after="0" w:line="240" w:lineRule="auto"/>
        <w:jc w:val="both"/>
        <w:rPr>
          <w:rFonts w:ascii="Times New Roman" w:hAnsi="Times New Roman" w:cs="Times New Roman"/>
          <w:sz w:val="28"/>
          <w:szCs w:val="28"/>
          <w:lang w:val="uk-UA"/>
        </w:rPr>
      </w:pPr>
      <w:r w:rsidRPr="00D02D5E">
        <w:rPr>
          <w:rFonts w:ascii="Times New Roman" w:hAnsi="Times New Roman" w:cs="Times New Roman"/>
          <w:sz w:val="28"/>
          <w:szCs w:val="28"/>
          <w:lang w:val="uk-UA"/>
        </w:rPr>
        <w:t xml:space="preserve">Начальник фінансового </w:t>
      </w:r>
    </w:p>
    <w:p w:rsidR="00E83DA5" w:rsidRPr="00251720" w:rsidRDefault="001D1A77" w:rsidP="00D02D5E">
      <w:pPr>
        <w:spacing w:after="0" w:line="240" w:lineRule="auto"/>
        <w:jc w:val="both"/>
        <w:rPr>
          <w:rFonts w:ascii="Times New Roman" w:eastAsia="Times New Roman" w:hAnsi="Times New Roman" w:cs="Times New Roman"/>
          <w:sz w:val="27"/>
          <w:szCs w:val="27"/>
          <w:lang w:val="uk-UA"/>
        </w:rPr>
      </w:pPr>
      <w:r w:rsidRPr="00D02D5E">
        <w:rPr>
          <w:rFonts w:ascii="Times New Roman" w:hAnsi="Times New Roman" w:cs="Times New Roman"/>
          <w:sz w:val="28"/>
          <w:szCs w:val="28"/>
          <w:lang w:val="uk-UA"/>
        </w:rPr>
        <w:t xml:space="preserve">управління </w:t>
      </w:r>
      <w:r w:rsidR="009347FE" w:rsidRPr="00D02D5E">
        <w:rPr>
          <w:rFonts w:ascii="Times New Roman" w:hAnsi="Times New Roman" w:cs="Times New Roman"/>
          <w:sz w:val="28"/>
          <w:szCs w:val="28"/>
          <w:lang w:val="uk-UA"/>
        </w:rPr>
        <w:t xml:space="preserve">  </w:t>
      </w:r>
      <w:r w:rsidRPr="00D02D5E">
        <w:rPr>
          <w:rFonts w:ascii="Times New Roman" w:hAnsi="Times New Roman" w:cs="Times New Roman"/>
          <w:sz w:val="28"/>
          <w:szCs w:val="28"/>
          <w:lang w:val="uk-UA"/>
        </w:rPr>
        <w:t xml:space="preserve">міської ради         </w:t>
      </w:r>
      <w:r w:rsidR="009347FE" w:rsidRPr="00D02D5E">
        <w:rPr>
          <w:rFonts w:ascii="Times New Roman" w:hAnsi="Times New Roman" w:cs="Times New Roman"/>
          <w:sz w:val="28"/>
          <w:szCs w:val="28"/>
          <w:lang w:val="uk-UA"/>
        </w:rPr>
        <w:t xml:space="preserve">      </w:t>
      </w:r>
      <w:r w:rsidRPr="00D02D5E">
        <w:rPr>
          <w:rFonts w:ascii="Times New Roman" w:hAnsi="Times New Roman" w:cs="Times New Roman"/>
          <w:sz w:val="28"/>
          <w:szCs w:val="28"/>
          <w:lang w:val="uk-UA"/>
        </w:rPr>
        <w:t xml:space="preserve">                                           Сергій   ШУГУРОВ</w:t>
      </w:r>
      <w:r w:rsidRPr="00251720">
        <w:rPr>
          <w:rFonts w:ascii="Times New Roman" w:hAnsi="Times New Roman" w:cs="Times New Roman"/>
          <w:sz w:val="27"/>
          <w:szCs w:val="27"/>
          <w:lang w:val="uk-UA"/>
        </w:rPr>
        <w:t xml:space="preserve">                                       </w:t>
      </w:r>
    </w:p>
    <w:sectPr w:rsidR="00E83DA5" w:rsidRPr="00251720" w:rsidSect="006D442F">
      <w:headerReference w:type="default" r:id="rId8"/>
      <w:footerReference w:type="default" r:id="rId9"/>
      <w:headerReference w:type="first" r:id="rId10"/>
      <w:footerReference w:type="first" r:id="rId11"/>
      <w:pgSz w:w="11906" w:h="16838"/>
      <w:pgMar w:top="284" w:right="567" w:bottom="284" w:left="1701" w:header="680" w:footer="454" w:gutter="0"/>
      <w:pgNumType w:start="43"/>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262A" w:rsidRDefault="0082262A" w:rsidP="004B15D0">
      <w:pPr>
        <w:spacing w:after="0" w:line="240" w:lineRule="auto"/>
      </w:pPr>
      <w:r>
        <w:separator/>
      </w:r>
    </w:p>
  </w:endnote>
  <w:endnote w:type="continuationSeparator" w:id="1">
    <w:p w:rsidR="0082262A" w:rsidRDefault="0082262A" w:rsidP="004B15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0B7" w:rsidRPr="00C74F2F" w:rsidRDefault="00C340B7" w:rsidP="00055621">
    <w:pPr>
      <w:spacing w:after="0" w:line="240" w:lineRule="auto"/>
      <w:ind w:left="-425" w:firstLine="567"/>
      <w:jc w:val="center"/>
      <w:rPr>
        <w:rFonts w:ascii="Times New Roman" w:hAnsi="Times New Roman" w:cs="Times New Roman"/>
        <w:b/>
        <w:sz w:val="18"/>
        <w:szCs w:val="18"/>
      </w:rPr>
    </w:pPr>
    <w:proofErr w:type="spellStart"/>
    <w:proofErr w:type="gramStart"/>
    <w:r w:rsidRPr="00C74F2F">
      <w:rPr>
        <w:rFonts w:ascii="Times New Roman" w:hAnsi="Times New Roman" w:cs="Times New Roman"/>
        <w:b/>
        <w:sz w:val="18"/>
        <w:szCs w:val="18"/>
      </w:rPr>
      <w:t>Р</w:t>
    </w:r>
    <w:proofErr w:type="gramEnd"/>
    <w:r w:rsidRPr="00C74F2F">
      <w:rPr>
        <w:rFonts w:ascii="Times New Roman" w:hAnsi="Times New Roman" w:cs="Times New Roman"/>
        <w:b/>
        <w:sz w:val="18"/>
        <w:szCs w:val="18"/>
      </w:rPr>
      <w:t>ішення</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Первомайської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міської</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ради</w:t>
    </w:r>
  </w:p>
  <w:p w:rsidR="00C340B7" w:rsidRPr="00C74F2F" w:rsidRDefault="00C340B7" w:rsidP="00055621">
    <w:pPr>
      <w:spacing w:after="0" w:line="240" w:lineRule="auto"/>
      <w:jc w:val="center"/>
      <w:rPr>
        <w:rFonts w:ascii="Times New Roman" w:hAnsi="Times New Roman" w:cs="Times New Roman"/>
        <w:b/>
        <w:sz w:val="18"/>
        <w:szCs w:val="18"/>
      </w:rPr>
    </w:pPr>
    <w:r w:rsidRPr="00C74F2F">
      <w:rPr>
        <w:rFonts w:ascii="Times New Roman" w:hAnsi="Times New Roman" w:cs="Times New Roman"/>
        <w:b/>
        <w:sz w:val="18"/>
        <w:szCs w:val="18"/>
      </w:rPr>
      <w:t xml:space="preserve">Про </w:t>
    </w:r>
    <w:proofErr w:type="spellStart"/>
    <w:r w:rsidRPr="00C74F2F">
      <w:rPr>
        <w:rFonts w:ascii="Times New Roman" w:hAnsi="Times New Roman" w:cs="Times New Roman"/>
        <w:b/>
        <w:sz w:val="18"/>
        <w:szCs w:val="18"/>
      </w:rPr>
      <w:t>внесення</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змін</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до бюджету</w:t>
    </w:r>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Первомайської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міської</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lang w:val="uk-UA"/>
      </w:rPr>
      <w:t>т</w:t>
    </w:r>
    <w:proofErr w:type="spellStart"/>
    <w:r w:rsidRPr="00C74F2F">
      <w:rPr>
        <w:rFonts w:ascii="Times New Roman" w:hAnsi="Times New Roman" w:cs="Times New Roman"/>
        <w:b/>
        <w:sz w:val="18"/>
        <w:szCs w:val="18"/>
      </w:rPr>
      <w:t>ериторіальної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громади</w:t>
    </w:r>
    <w:proofErr w:type="spellEnd"/>
    <w:r w:rsidRPr="00C74F2F">
      <w:rPr>
        <w:rFonts w:ascii="Times New Roman" w:hAnsi="Times New Roman" w:cs="Times New Roman"/>
        <w:b/>
        <w:sz w:val="18"/>
        <w:szCs w:val="18"/>
      </w:rPr>
      <w:t xml:space="preserve"> на 202</w:t>
    </w:r>
    <w:r w:rsidR="00CA49B3">
      <w:rPr>
        <w:rFonts w:ascii="Times New Roman" w:hAnsi="Times New Roman" w:cs="Times New Roman"/>
        <w:b/>
        <w:sz w:val="18"/>
        <w:szCs w:val="18"/>
        <w:lang w:val="uk-UA"/>
      </w:rPr>
      <w:t>6</w:t>
    </w:r>
    <w:r w:rsidRPr="00C74F2F">
      <w:rPr>
        <w:rFonts w:ascii="Times New Roman" w:hAnsi="Times New Roman" w:cs="Times New Roman"/>
        <w:b/>
        <w:sz w:val="18"/>
        <w:szCs w:val="18"/>
        <w:lang w:val="uk-UA"/>
      </w:rPr>
      <w:t xml:space="preserve"> </w:t>
    </w:r>
    <w:proofErr w:type="spellStart"/>
    <w:proofErr w:type="gramStart"/>
    <w:r w:rsidRPr="00C74F2F">
      <w:rPr>
        <w:rFonts w:ascii="Times New Roman" w:hAnsi="Times New Roman" w:cs="Times New Roman"/>
        <w:b/>
        <w:sz w:val="18"/>
        <w:szCs w:val="18"/>
      </w:rPr>
      <w:t>р</w:t>
    </w:r>
    <w:proofErr w:type="gramEnd"/>
    <w:r w:rsidRPr="00C74F2F">
      <w:rPr>
        <w:rFonts w:ascii="Times New Roman" w:hAnsi="Times New Roman" w:cs="Times New Roman"/>
        <w:b/>
        <w:sz w:val="18"/>
        <w:szCs w:val="18"/>
      </w:rPr>
      <w:t>ік</w:t>
    </w:r>
    <w:proofErr w:type="spellEnd"/>
  </w:p>
  <w:p w:rsidR="00C340B7" w:rsidRPr="008B7EA1" w:rsidRDefault="00C340B7" w:rsidP="00055621">
    <w:pPr>
      <w:pStyle w:val="a8"/>
      <w:jc w:val="center"/>
      <w:rPr>
        <w:rFonts w:ascii="Times New Roman" w:hAnsi="Times New Roman" w:cs="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2F6" w:rsidRPr="00C74F2F" w:rsidRDefault="009072F6" w:rsidP="009072F6">
    <w:pPr>
      <w:spacing w:after="0" w:line="240" w:lineRule="auto"/>
      <w:ind w:left="-425" w:firstLine="567"/>
      <w:jc w:val="center"/>
      <w:rPr>
        <w:rFonts w:ascii="Times New Roman" w:hAnsi="Times New Roman" w:cs="Times New Roman"/>
        <w:b/>
        <w:sz w:val="18"/>
        <w:szCs w:val="18"/>
      </w:rPr>
    </w:pPr>
    <w:proofErr w:type="spellStart"/>
    <w:proofErr w:type="gramStart"/>
    <w:r w:rsidRPr="00C74F2F">
      <w:rPr>
        <w:rFonts w:ascii="Times New Roman" w:hAnsi="Times New Roman" w:cs="Times New Roman"/>
        <w:b/>
        <w:sz w:val="18"/>
        <w:szCs w:val="18"/>
      </w:rPr>
      <w:t>Р</w:t>
    </w:r>
    <w:proofErr w:type="gramEnd"/>
    <w:r w:rsidRPr="00C74F2F">
      <w:rPr>
        <w:rFonts w:ascii="Times New Roman" w:hAnsi="Times New Roman" w:cs="Times New Roman"/>
        <w:b/>
        <w:sz w:val="18"/>
        <w:szCs w:val="18"/>
      </w:rPr>
      <w:t>ішення</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Первомайської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міської</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ради</w:t>
    </w:r>
  </w:p>
  <w:p w:rsidR="009072F6" w:rsidRPr="00C74F2F" w:rsidRDefault="009072F6" w:rsidP="009072F6">
    <w:pPr>
      <w:spacing w:after="0" w:line="240" w:lineRule="auto"/>
      <w:jc w:val="center"/>
      <w:rPr>
        <w:rFonts w:ascii="Times New Roman" w:hAnsi="Times New Roman" w:cs="Times New Roman"/>
        <w:b/>
        <w:sz w:val="18"/>
        <w:szCs w:val="18"/>
      </w:rPr>
    </w:pPr>
    <w:r w:rsidRPr="00C74F2F">
      <w:rPr>
        <w:rFonts w:ascii="Times New Roman" w:hAnsi="Times New Roman" w:cs="Times New Roman"/>
        <w:b/>
        <w:sz w:val="18"/>
        <w:szCs w:val="18"/>
      </w:rPr>
      <w:t xml:space="preserve">Про </w:t>
    </w:r>
    <w:proofErr w:type="spellStart"/>
    <w:r w:rsidRPr="00C74F2F">
      <w:rPr>
        <w:rFonts w:ascii="Times New Roman" w:hAnsi="Times New Roman" w:cs="Times New Roman"/>
        <w:b/>
        <w:sz w:val="18"/>
        <w:szCs w:val="18"/>
      </w:rPr>
      <w:t>внесення</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змін</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до бюджету</w:t>
    </w:r>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Первомайської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міської</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lang w:val="uk-UA"/>
      </w:rPr>
      <w:t>т</w:t>
    </w:r>
    <w:proofErr w:type="spellStart"/>
    <w:r w:rsidRPr="00C74F2F">
      <w:rPr>
        <w:rFonts w:ascii="Times New Roman" w:hAnsi="Times New Roman" w:cs="Times New Roman"/>
        <w:b/>
        <w:sz w:val="18"/>
        <w:szCs w:val="18"/>
      </w:rPr>
      <w:t>ериторіальної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громади</w:t>
    </w:r>
    <w:proofErr w:type="spellEnd"/>
    <w:r w:rsidRPr="00C74F2F">
      <w:rPr>
        <w:rFonts w:ascii="Times New Roman" w:hAnsi="Times New Roman" w:cs="Times New Roman"/>
        <w:b/>
        <w:sz w:val="18"/>
        <w:szCs w:val="18"/>
      </w:rPr>
      <w:t xml:space="preserve"> на 202</w:t>
    </w:r>
    <w:r>
      <w:rPr>
        <w:rFonts w:ascii="Times New Roman" w:hAnsi="Times New Roman" w:cs="Times New Roman"/>
        <w:b/>
        <w:sz w:val="18"/>
        <w:szCs w:val="18"/>
        <w:lang w:val="uk-UA"/>
      </w:rPr>
      <w:t>6</w:t>
    </w:r>
    <w:r w:rsidRPr="00C74F2F">
      <w:rPr>
        <w:rFonts w:ascii="Times New Roman" w:hAnsi="Times New Roman" w:cs="Times New Roman"/>
        <w:b/>
        <w:sz w:val="18"/>
        <w:szCs w:val="18"/>
        <w:lang w:val="uk-UA"/>
      </w:rPr>
      <w:t xml:space="preserve"> </w:t>
    </w:r>
    <w:proofErr w:type="spellStart"/>
    <w:proofErr w:type="gramStart"/>
    <w:r w:rsidRPr="00C74F2F">
      <w:rPr>
        <w:rFonts w:ascii="Times New Roman" w:hAnsi="Times New Roman" w:cs="Times New Roman"/>
        <w:b/>
        <w:sz w:val="18"/>
        <w:szCs w:val="18"/>
      </w:rPr>
      <w:t>р</w:t>
    </w:r>
    <w:proofErr w:type="gramEnd"/>
    <w:r w:rsidRPr="00C74F2F">
      <w:rPr>
        <w:rFonts w:ascii="Times New Roman" w:hAnsi="Times New Roman" w:cs="Times New Roman"/>
        <w:b/>
        <w:sz w:val="18"/>
        <w:szCs w:val="18"/>
      </w:rPr>
      <w:t>ік</w:t>
    </w:r>
    <w:proofErr w:type="spellEnd"/>
  </w:p>
  <w:p w:rsidR="00C340B7" w:rsidRPr="0074537E" w:rsidRDefault="00C340B7" w:rsidP="00A33BAE">
    <w:pPr>
      <w:pStyle w:val="a8"/>
      <w:jc w:val="center"/>
      <w:rPr>
        <w:rFonts w:ascii="Times New Roman" w:hAnsi="Times New Roman" w:cs="Times New Roman"/>
        <w:sz w:val="18"/>
        <w:szCs w:val="18"/>
      </w:rPr>
    </w:pPr>
  </w:p>
  <w:p w:rsidR="00C340B7" w:rsidRPr="0074537E" w:rsidRDefault="00C340B7" w:rsidP="00A33BAE">
    <w:pPr>
      <w:pStyle w:val="a8"/>
      <w:rPr>
        <w:rFonts w:ascii="Times New Roman" w:hAnsi="Times New Roman" w:cs="Times New Roman"/>
      </w:rPr>
    </w:pPr>
  </w:p>
  <w:p w:rsidR="00C340B7" w:rsidRDefault="00C340B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262A" w:rsidRDefault="0082262A" w:rsidP="004B15D0">
      <w:pPr>
        <w:spacing w:after="0" w:line="240" w:lineRule="auto"/>
      </w:pPr>
      <w:r>
        <w:separator/>
      </w:r>
    </w:p>
  </w:footnote>
  <w:footnote w:type="continuationSeparator" w:id="1">
    <w:p w:rsidR="0082262A" w:rsidRDefault="0082262A" w:rsidP="004B15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0B7" w:rsidRDefault="00C340B7" w:rsidP="00267FB6">
    <w:pPr>
      <w:pStyle w:val="a8"/>
      <w:tabs>
        <w:tab w:val="center" w:pos="4639"/>
        <w:tab w:val="left" w:pos="7980"/>
      </w:tabs>
      <w:spacing w:line="240" w:lineRule="atLeast"/>
      <w:ind w:right="360"/>
      <w:rPr>
        <w:rFonts w:ascii="Times New Roman" w:hAnsi="Times New Roman" w:cs="Times New Roman"/>
        <w:sz w:val="24"/>
        <w:szCs w:val="24"/>
        <w:lang w:val="uk-UA"/>
      </w:rPr>
    </w:pPr>
    <w:r>
      <w:rPr>
        <w:rFonts w:ascii="Times New Roman" w:hAnsi="Times New Roman" w:cs="Times New Roman"/>
        <w:sz w:val="24"/>
        <w:szCs w:val="24"/>
      </w:rPr>
      <w:tab/>
    </w:r>
    <w:r w:rsidR="00484C45" w:rsidRPr="00484C45">
      <w:rPr>
        <w:rFonts w:ascii="Times New Roman" w:hAnsi="Times New Roman" w:cs="Times New Roman"/>
        <w:sz w:val="24"/>
        <w:szCs w:val="24"/>
      </w:rPr>
      <w:fldChar w:fldCharType="begin"/>
    </w:r>
    <w:r w:rsidR="00344493" w:rsidRPr="00344493">
      <w:rPr>
        <w:rFonts w:ascii="Times New Roman" w:hAnsi="Times New Roman" w:cs="Times New Roman"/>
        <w:sz w:val="24"/>
        <w:szCs w:val="24"/>
      </w:rPr>
      <w:instrText xml:space="preserve"> PAGE </w:instrText>
    </w:r>
    <w:r w:rsidR="00484C45" w:rsidRPr="00484C45">
      <w:rPr>
        <w:rFonts w:ascii="Times New Roman" w:hAnsi="Times New Roman" w:cs="Times New Roman"/>
        <w:sz w:val="24"/>
        <w:szCs w:val="24"/>
      </w:rPr>
      <w:fldChar w:fldCharType="separate"/>
    </w:r>
    <w:r w:rsidR="006D442F">
      <w:rPr>
        <w:rFonts w:ascii="Times New Roman" w:hAnsi="Times New Roman" w:cs="Times New Roman"/>
        <w:noProof/>
        <w:sz w:val="24"/>
        <w:szCs w:val="24"/>
      </w:rPr>
      <w:t>48</w:t>
    </w:r>
    <w:r w:rsidR="00484C45" w:rsidRPr="00344493">
      <w:rPr>
        <w:rFonts w:ascii="Times New Roman" w:hAnsi="Times New Roman" w:cs="Times New Roman"/>
        <w:sz w:val="24"/>
        <w:szCs w:val="24"/>
        <w:lang w:val="uk-UA"/>
      </w:rPr>
      <w:fldChar w:fldCharType="end"/>
    </w:r>
    <w:r w:rsidR="00344493" w:rsidRPr="00344493">
      <w:rPr>
        <w:rFonts w:ascii="Times New Roman" w:hAnsi="Times New Roman" w:cs="Times New Roman"/>
        <w:sz w:val="24"/>
        <w:szCs w:val="24"/>
        <w:lang w:val="uk-UA"/>
      </w:rPr>
      <w:t xml:space="preserve">  і</w:t>
    </w:r>
    <w:proofErr w:type="spellStart"/>
    <w:r w:rsidR="00344493" w:rsidRPr="00344493">
      <w:rPr>
        <w:rFonts w:ascii="Times New Roman" w:hAnsi="Times New Roman" w:cs="Times New Roman"/>
        <w:sz w:val="24"/>
        <w:szCs w:val="24"/>
      </w:rPr>
      <w:t>з</w:t>
    </w:r>
    <w:proofErr w:type="spellEnd"/>
    <w:r w:rsidR="00344493" w:rsidRPr="00344493">
      <w:rPr>
        <w:rFonts w:ascii="Times New Roman" w:hAnsi="Times New Roman" w:cs="Times New Roman"/>
        <w:sz w:val="24"/>
        <w:szCs w:val="24"/>
      </w:rPr>
      <w:t xml:space="preserve"> </w:t>
    </w:r>
    <w:r w:rsidR="006D442F">
      <w:rPr>
        <w:rFonts w:ascii="Times New Roman" w:hAnsi="Times New Roman" w:cs="Times New Roman"/>
        <w:sz w:val="24"/>
        <w:szCs w:val="24"/>
        <w:lang w:val="uk-UA"/>
      </w:rPr>
      <w:t>4</w:t>
    </w:r>
    <w:r w:rsidR="00822B5B">
      <w:rPr>
        <w:rFonts w:ascii="Times New Roman" w:hAnsi="Times New Roman" w:cs="Times New Roman"/>
        <w:sz w:val="24"/>
        <w:szCs w:val="24"/>
        <w:lang w:val="uk-UA"/>
      </w:rPr>
      <w:t>8</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D86" w:rsidRDefault="00577D86" w:rsidP="00577D86">
    <w:pPr>
      <w:pStyle w:val="a8"/>
      <w:tabs>
        <w:tab w:val="center" w:pos="4639"/>
        <w:tab w:val="left" w:pos="7980"/>
      </w:tabs>
      <w:spacing w:line="240" w:lineRule="atLeast"/>
      <w:ind w:right="360"/>
      <w:jc w:val="center"/>
      <w:rPr>
        <w:rFonts w:ascii="Times New Roman" w:hAnsi="Times New Roman" w:cs="Times New Roman"/>
        <w:sz w:val="24"/>
        <w:szCs w:val="24"/>
        <w:lang w:val="uk-UA"/>
      </w:rPr>
    </w:pPr>
  </w:p>
  <w:p w:rsidR="00C340B7" w:rsidRDefault="00484C45" w:rsidP="00344493">
    <w:pPr>
      <w:pStyle w:val="a6"/>
      <w:jc w:val="center"/>
      <w:rPr>
        <w:lang w:val="uk-UA"/>
      </w:rPr>
    </w:pPr>
    <w:r w:rsidRPr="00484C45">
      <w:rPr>
        <w:rFonts w:ascii="Times New Roman" w:hAnsi="Times New Roman" w:cs="Times New Roman"/>
        <w:sz w:val="24"/>
        <w:szCs w:val="24"/>
      </w:rPr>
      <w:fldChar w:fldCharType="begin"/>
    </w:r>
    <w:r w:rsidR="00344493" w:rsidRPr="00344493">
      <w:rPr>
        <w:rFonts w:ascii="Times New Roman" w:hAnsi="Times New Roman" w:cs="Times New Roman"/>
        <w:sz w:val="24"/>
        <w:szCs w:val="24"/>
      </w:rPr>
      <w:instrText xml:space="preserve"> PAGE </w:instrText>
    </w:r>
    <w:r w:rsidRPr="00484C45">
      <w:rPr>
        <w:rFonts w:ascii="Times New Roman" w:hAnsi="Times New Roman" w:cs="Times New Roman"/>
        <w:sz w:val="24"/>
        <w:szCs w:val="24"/>
      </w:rPr>
      <w:fldChar w:fldCharType="separate"/>
    </w:r>
    <w:r w:rsidR="006D442F">
      <w:rPr>
        <w:rFonts w:ascii="Times New Roman" w:hAnsi="Times New Roman" w:cs="Times New Roman"/>
        <w:noProof/>
        <w:sz w:val="24"/>
        <w:szCs w:val="24"/>
      </w:rPr>
      <w:t>43</w:t>
    </w:r>
    <w:r w:rsidRPr="00344493">
      <w:rPr>
        <w:rFonts w:ascii="Times New Roman" w:hAnsi="Times New Roman" w:cs="Times New Roman"/>
        <w:sz w:val="24"/>
        <w:szCs w:val="24"/>
        <w:lang w:val="uk-UA"/>
      </w:rPr>
      <w:fldChar w:fldCharType="end"/>
    </w:r>
    <w:r w:rsidR="00344493" w:rsidRPr="00344493">
      <w:rPr>
        <w:rFonts w:ascii="Times New Roman" w:hAnsi="Times New Roman" w:cs="Times New Roman"/>
        <w:sz w:val="24"/>
        <w:szCs w:val="24"/>
        <w:lang w:val="uk-UA"/>
      </w:rPr>
      <w:t xml:space="preserve">  і</w:t>
    </w:r>
    <w:proofErr w:type="spellStart"/>
    <w:r w:rsidR="00344493" w:rsidRPr="00344493">
      <w:rPr>
        <w:rFonts w:ascii="Times New Roman" w:hAnsi="Times New Roman" w:cs="Times New Roman"/>
        <w:sz w:val="24"/>
        <w:szCs w:val="24"/>
      </w:rPr>
      <w:t>з</w:t>
    </w:r>
    <w:proofErr w:type="spellEnd"/>
    <w:r w:rsidR="00344493" w:rsidRPr="00344493">
      <w:rPr>
        <w:rFonts w:ascii="Times New Roman" w:hAnsi="Times New Roman" w:cs="Times New Roman"/>
        <w:sz w:val="24"/>
        <w:szCs w:val="24"/>
      </w:rPr>
      <w:t xml:space="preserve"> </w:t>
    </w:r>
    <w:r w:rsidR="006D442F">
      <w:rPr>
        <w:rFonts w:ascii="Times New Roman" w:hAnsi="Times New Roman" w:cs="Times New Roman"/>
        <w:sz w:val="24"/>
        <w:szCs w:val="24"/>
        <w:lang w:val="uk-UA"/>
      </w:rPr>
      <w:t>4</w:t>
    </w:r>
    <w:r w:rsidR="00822B5B">
      <w:rPr>
        <w:rFonts w:ascii="Times New Roman" w:hAnsi="Times New Roman" w:cs="Times New Roman"/>
        <w:sz w:val="24"/>
        <w:szCs w:val="24"/>
        <w:lang w:val="uk-UA"/>
      </w:rPr>
      <w:t>8</w:t>
    </w:r>
  </w:p>
  <w:p w:rsidR="00C340B7" w:rsidRPr="00AD118C" w:rsidRDefault="00C340B7">
    <w:pPr>
      <w:pStyle w:val="a6"/>
      <w:rPr>
        <w:lang w:val="uk-U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D6468"/>
    <w:multiLevelType w:val="multilevel"/>
    <w:tmpl w:val="CDD8643A"/>
    <w:lvl w:ilvl="0">
      <w:start w:val="1"/>
      <w:numFmt w:val="decimal"/>
      <w:lvlText w:val="%1."/>
      <w:lvlJc w:val="left"/>
      <w:pPr>
        <w:ind w:left="776" w:hanging="492"/>
      </w:pPr>
    </w:lvl>
    <w:lvl w:ilvl="1">
      <w:start w:val="1"/>
      <w:numFmt w:val="decimal"/>
      <w:isLgl/>
      <w:lvlText w:val="%1.%2."/>
      <w:lvlJc w:val="left"/>
      <w:pPr>
        <w:ind w:left="1430" w:hanging="720"/>
      </w:pPr>
    </w:lvl>
    <w:lvl w:ilvl="2">
      <w:start w:val="1"/>
      <w:numFmt w:val="decimal"/>
      <w:isLgl/>
      <w:lvlText w:val="%1.%2.%3."/>
      <w:lvlJc w:val="left"/>
      <w:pPr>
        <w:ind w:left="2246" w:hanging="720"/>
      </w:pPr>
    </w:lvl>
    <w:lvl w:ilvl="3">
      <w:start w:val="1"/>
      <w:numFmt w:val="decimal"/>
      <w:isLgl/>
      <w:lvlText w:val="%1.%2.%3.%4."/>
      <w:lvlJc w:val="left"/>
      <w:pPr>
        <w:ind w:left="3227" w:hanging="1080"/>
      </w:pPr>
    </w:lvl>
    <w:lvl w:ilvl="4">
      <w:start w:val="1"/>
      <w:numFmt w:val="decimal"/>
      <w:isLgl/>
      <w:lvlText w:val="%1.%2.%3.%4.%5."/>
      <w:lvlJc w:val="left"/>
      <w:pPr>
        <w:ind w:left="3848" w:hanging="1080"/>
      </w:pPr>
    </w:lvl>
    <w:lvl w:ilvl="5">
      <w:start w:val="1"/>
      <w:numFmt w:val="decimal"/>
      <w:isLgl/>
      <w:lvlText w:val="%1.%2.%3.%4.%5.%6."/>
      <w:lvlJc w:val="left"/>
      <w:pPr>
        <w:ind w:left="4829" w:hanging="1440"/>
      </w:pPr>
    </w:lvl>
    <w:lvl w:ilvl="6">
      <w:start w:val="1"/>
      <w:numFmt w:val="decimal"/>
      <w:isLgl/>
      <w:lvlText w:val="%1.%2.%3.%4.%5.%6.%7."/>
      <w:lvlJc w:val="left"/>
      <w:pPr>
        <w:ind w:left="5810" w:hanging="1800"/>
      </w:pPr>
    </w:lvl>
    <w:lvl w:ilvl="7">
      <w:start w:val="1"/>
      <w:numFmt w:val="decimal"/>
      <w:isLgl/>
      <w:lvlText w:val="%1.%2.%3.%4.%5.%6.%7.%8."/>
      <w:lvlJc w:val="left"/>
      <w:pPr>
        <w:ind w:left="6431" w:hanging="1800"/>
      </w:pPr>
    </w:lvl>
    <w:lvl w:ilvl="8">
      <w:start w:val="1"/>
      <w:numFmt w:val="decimal"/>
      <w:isLgl/>
      <w:lvlText w:val="%1.%2.%3.%4.%5.%6.%7.%8.%9."/>
      <w:lvlJc w:val="left"/>
      <w:pPr>
        <w:ind w:left="7412" w:hanging="2160"/>
      </w:pPr>
    </w:lvl>
  </w:abstractNum>
  <w:abstractNum w:abstractNumId="1">
    <w:nsid w:val="034F1D9A"/>
    <w:multiLevelType w:val="hybridMultilevel"/>
    <w:tmpl w:val="6FB4CFEC"/>
    <w:lvl w:ilvl="0" w:tplc="DE8058F0">
      <w:numFmt w:val="bullet"/>
      <w:lvlText w:val="-"/>
      <w:lvlJc w:val="left"/>
      <w:pPr>
        <w:ind w:left="720" w:hanging="360"/>
      </w:pPr>
      <w:rPr>
        <w:rFonts w:ascii="Times New Roman" w:eastAsiaTheme="minorEastAsia"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ACC54DE"/>
    <w:multiLevelType w:val="hybridMultilevel"/>
    <w:tmpl w:val="95A2F01E"/>
    <w:lvl w:ilvl="0" w:tplc="77B274DC">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B764FCA"/>
    <w:multiLevelType w:val="hybridMultilevel"/>
    <w:tmpl w:val="501C9A68"/>
    <w:lvl w:ilvl="0" w:tplc="EC04EC6A">
      <w:start w:val="1"/>
      <w:numFmt w:val="bullet"/>
      <w:lvlText w:val="-"/>
      <w:lvlJc w:val="left"/>
      <w:pPr>
        <w:ind w:left="720" w:hanging="360"/>
      </w:pPr>
      <w:rPr>
        <w:rFonts w:ascii="Times New Roman" w:eastAsiaTheme="minorEastAsia"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62A02A0"/>
    <w:multiLevelType w:val="hybridMultilevel"/>
    <w:tmpl w:val="0C161A42"/>
    <w:lvl w:ilvl="0" w:tplc="F7B80736">
      <w:numFmt w:val="bullet"/>
      <w:lvlText w:val="-"/>
      <w:lvlJc w:val="left"/>
      <w:pPr>
        <w:ind w:left="720" w:hanging="360"/>
      </w:pPr>
      <w:rPr>
        <w:rFonts w:ascii="Calibri" w:eastAsia="Calibri" w:hAnsi="Calibri"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939685A"/>
    <w:multiLevelType w:val="hybridMultilevel"/>
    <w:tmpl w:val="9F5E7C28"/>
    <w:lvl w:ilvl="0" w:tplc="B972CD26">
      <w:start w:val="1"/>
      <w:numFmt w:val="bullet"/>
      <w:lvlText w:val="-"/>
      <w:lvlJc w:val="left"/>
      <w:pPr>
        <w:ind w:left="720" w:hanging="360"/>
      </w:pPr>
      <w:rPr>
        <w:rFonts w:ascii="Times New Roman" w:eastAsiaTheme="minorEastAsia"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6">
    <w:nsid w:val="1BB93FE3"/>
    <w:multiLevelType w:val="hybridMultilevel"/>
    <w:tmpl w:val="7B481C78"/>
    <w:lvl w:ilvl="0" w:tplc="1D547366">
      <w:start w:val="1"/>
      <w:numFmt w:val="decimal"/>
      <w:lvlText w:val="%1."/>
      <w:lvlJc w:val="left"/>
      <w:pPr>
        <w:ind w:left="360" w:hanging="360"/>
      </w:pPr>
      <w:rPr>
        <w:rFonts w:hint="default"/>
      </w:rPr>
    </w:lvl>
    <w:lvl w:ilvl="1" w:tplc="04220019">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7">
    <w:nsid w:val="1BC04CEC"/>
    <w:multiLevelType w:val="hybridMultilevel"/>
    <w:tmpl w:val="551A1EEE"/>
    <w:lvl w:ilvl="0" w:tplc="48F09ACE">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0906892"/>
    <w:multiLevelType w:val="hybridMultilevel"/>
    <w:tmpl w:val="F9EC65B4"/>
    <w:lvl w:ilvl="0" w:tplc="A3B035CA">
      <w:numFmt w:val="bullet"/>
      <w:lvlText w:val="-"/>
      <w:lvlJc w:val="left"/>
      <w:pPr>
        <w:ind w:left="720" w:hanging="360"/>
      </w:pPr>
      <w:rPr>
        <w:rFonts w:ascii="Times New Roman" w:eastAsiaTheme="minorHAns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0C84FB7"/>
    <w:multiLevelType w:val="hybridMultilevel"/>
    <w:tmpl w:val="E0B05292"/>
    <w:lvl w:ilvl="0" w:tplc="7688B14A">
      <w:numFmt w:val="bullet"/>
      <w:lvlText w:val="-"/>
      <w:lvlJc w:val="left"/>
      <w:pPr>
        <w:ind w:left="720" w:hanging="360"/>
      </w:pPr>
      <w:rPr>
        <w:rFonts w:ascii="Times New Roman" w:eastAsiaTheme="minorEastAsia"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3AA74E3"/>
    <w:multiLevelType w:val="hybridMultilevel"/>
    <w:tmpl w:val="8E001E6C"/>
    <w:lvl w:ilvl="0" w:tplc="3CC234B0">
      <w:numFmt w:val="bullet"/>
      <w:lvlText w:val="-"/>
      <w:lvlJc w:val="left"/>
      <w:pPr>
        <w:ind w:left="1056" w:hanging="360"/>
      </w:pPr>
      <w:rPr>
        <w:rFonts w:ascii="Times New Roman" w:eastAsiaTheme="minorEastAsia" w:hAnsi="Times New Roman" w:cs="Times New Roman" w:hint="default"/>
      </w:rPr>
    </w:lvl>
    <w:lvl w:ilvl="1" w:tplc="04220003">
      <w:start w:val="1"/>
      <w:numFmt w:val="bullet"/>
      <w:lvlText w:val="o"/>
      <w:lvlJc w:val="left"/>
      <w:pPr>
        <w:ind w:left="1776" w:hanging="360"/>
      </w:pPr>
      <w:rPr>
        <w:rFonts w:ascii="Courier New" w:hAnsi="Courier New" w:cs="Courier New" w:hint="default"/>
      </w:rPr>
    </w:lvl>
    <w:lvl w:ilvl="2" w:tplc="04220005">
      <w:start w:val="1"/>
      <w:numFmt w:val="bullet"/>
      <w:lvlText w:val=""/>
      <w:lvlJc w:val="left"/>
      <w:pPr>
        <w:ind w:left="2496" w:hanging="360"/>
      </w:pPr>
      <w:rPr>
        <w:rFonts w:ascii="Wingdings" w:hAnsi="Wingdings" w:hint="default"/>
      </w:rPr>
    </w:lvl>
    <w:lvl w:ilvl="3" w:tplc="04220001">
      <w:start w:val="1"/>
      <w:numFmt w:val="bullet"/>
      <w:lvlText w:val=""/>
      <w:lvlJc w:val="left"/>
      <w:pPr>
        <w:ind w:left="3216" w:hanging="360"/>
      </w:pPr>
      <w:rPr>
        <w:rFonts w:ascii="Symbol" w:hAnsi="Symbol" w:hint="default"/>
      </w:rPr>
    </w:lvl>
    <w:lvl w:ilvl="4" w:tplc="04220003">
      <w:start w:val="1"/>
      <w:numFmt w:val="bullet"/>
      <w:lvlText w:val="o"/>
      <w:lvlJc w:val="left"/>
      <w:pPr>
        <w:ind w:left="3936" w:hanging="360"/>
      </w:pPr>
      <w:rPr>
        <w:rFonts w:ascii="Courier New" w:hAnsi="Courier New" w:cs="Courier New" w:hint="default"/>
      </w:rPr>
    </w:lvl>
    <w:lvl w:ilvl="5" w:tplc="04220005">
      <w:start w:val="1"/>
      <w:numFmt w:val="bullet"/>
      <w:lvlText w:val=""/>
      <w:lvlJc w:val="left"/>
      <w:pPr>
        <w:ind w:left="4656" w:hanging="360"/>
      </w:pPr>
      <w:rPr>
        <w:rFonts w:ascii="Wingdings" w:hAnsi="Wingdings" w:hint="default"/>
      </w:rPr>
    </w:lvl>
    <w:lvl w:ilvl="6" w:tplc="04220001">
      <w:start w:val="1"/>
      <w:numFmt w:val="bullet"/>
      <w:lvlText w:val=""/>
      <w:lvlJc w:val="left"/>
      <w:pPr>
        <w:ind w:left="5376" w:hanging="360"/>
      </w:pPr>
      <w:rPr>
        <w:rFonts w:ascii="Symbol" w:hAnsi="Symbol" w:hint="default"/>
      </w:rPr>
    </w:lvl>
    <w:lvl w:ilvl="7" w:tplc="04220003">
      <w:start w:val="1"/>
      <w:numFmt w:val="bullet"/>
      <w:lvlText w:val="o"/>
      <w:lvlJc w:val="left"/>
      <w:pPr>
        <w:ind w:left="6096" w:hanging="360"/>
      </w:pPr>
      <w:rPr>
        <w:rFonts w:ascii="Courier New" w:hAnsi="Courier New" w:cs="Courier New" w:hint="default"/>
      </w:rPr>
    </w:lvl>
    <w:lvl w:ilvl="8" w:tplc="04220005">
      <w:start w:val="1"/>
      <w:numFmt w:val="bullet"/>
      <w:lvlText w:val=""/>
      <w:lvlJc w:val="left"/>
      <w:pPr>
        <w:ind w:left="6816" w:hanging="360"/>
      </w:pPr>
      <w:rPr>
        <w:rFonts w:ascii="Wingdings" w:hAnsi="Wingdings" w:hint="default"/>
      </w:rPr>
    </w:lvl>
  </w:abstractNum>
  <w:abstractNum w:abstractNumId="11">
    <w:nsid w:val="25612284"/>
    <w:multiLevelType w:val="hybridMultilevel"/>
    <w:tmpl w:val="92C2BC16"/>
    <w:lvl w:ilvl="0" w:tplc="64A6BCE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63C05A7"/>
    <w:multiLevelType w:val="hybridMultilevel"/>
    <w:tmpl w:val="45EE36A8"/>
    <w:lvl w:ilvl="0" w:tplc="E722A1D8">
      <w:start w:val="1"/>
      <w:numFmt w:val="bullet"/>
      <w:lvlText w:val="-"/>
      <w:lvlJc w:val="left"/>
      <w:pPr>
        <w:ind w:left="720" w:hanging="360"/>
      </w:pPr>
      <w:rPr>
        <w:rFonts w:ascii="Times New Roman" w:eastAsiaTheme="minorEastAsia"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27ED5650"/>
    <w:multiLevelType w:val="hybridMultilevel"/>
    <w:tmpl w:val="F30E1DAE"/>
    <w:lvl w:ilvl="0" w:tplc="892CCB90">
      <w:start w:val="104"/>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2BAB6A5D"/>
    <w:multiLevelType w:val="multilevel"/>
    <w:tmpl w:val="77DA7BB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nsid w:val="2C5206DD"/>
    <w:multiLevelType w:val="hybridMultilevel"/>
    <w:tmpl w:val="3E466EB0"/>
    <w:lvl w:ilvl="0" w:tplc="F370D6A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DE56C11"/>
    <w:multiLevelType w:val="hybridMultilevel"/>
    <w:tmpl w:val="2AAEE47C"/>
    <w:lvl w:ilvl="0" w:tplc="D8F0F100">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7">
    <w:nsid w:val="2E1C2E1D"/>
    <w:multiLevelType w:val="hybridMultilevel"/>
    <w:tmpl w:val="232E0C7C"/>
    <w:lvl w:ilvl="0" w:tplc="ABD21F74">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nsid w:val="36756F21"/>
    <w:multiLevelType w:val="hybridMultilevel"/>
    <w:tmpl w:val="F2F405C0"/>
    <w:lvl w:ilvl="0" w:tplc="BA1AED8E">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9">
    <w:nsid w:val="3D0700DC"/>
    <w:multiLevelType w:val="hybridMultilevel"/>
    <w:tmpl w:val="E9D634DA"/>
    <w:lvl w:ilvl="0" w:tplc="7E34F992">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nsid w:val="3D245F7E"/>
    <w:multiLevelType w:val="hybridMultilevel"/>
    <w:tmpl w:val="31C0E3A4"/>
    <w:lvl w:ilvl="0" w:tplc="FD5EBCA8">
      <w:numFmt w:val="bullet"/>
      <w:lvlText w:val="-"/>
      <w:lvlJc w:val="left"/>
      <w:pPr>
        <w:ind w:left="720" w:hanging="360"/>
      </w:pPr>
      <w:rPr>
        <w:rFonts w:ascii="Times New Roman" w:eastAsiaTheme="minorEastAsia"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37C3919"/>
    <w:multiLevelType w:val="hybridMultilevel"/>
    <w:tmpl w:val="AF3C393A"/>
    <w:lvl w:ilvl="0" w:tplc="BE2E8236">
      <w:numFmt w:val="bullet"/>
      <w:lvlText w:val="-"/>
      <w:lvlJc w:val="left"/>
      <w:pPr>
        <w:ind w:left="1211" w:hanging="360"/>
      </w:pPr>
      <w:rPr>
        <w:rFonts w:ascii="Times New Roman" w:eastAsia="Times New Roman" w:hAnsi="Times New Roman" w:cs="Times New Roman" w:hint="default"/>
        <w:color w:val="000000"/>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nsid w:val="482D176B"/>
    <w:multiLevelType w:val="hybridMultilevel"/>
    <w:tmpl w:val="D80E19AE"/>
    <w:lvl w:ilvl="0" w:tplc="3EF4986C">
      <w:start w:val="1"/>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nsid w:val="499E0763"/>
    <w:multiLevelType w:val="hybridMultilevel"/>
    <w:tmpl w:val="E3328C96"/>
    <w:lvl w:ilvl="0" w:tplc="EBFA8D44">
      <w:start w:val="1"/>
      <w:numFmt w:val="bullet"/>
      <w:lvlText w:val="-"/>
      <w:lvlJc w:val="left"/>
      <w:pPr>
        <w:ind w:left="720" w:hanging="360"/>
      </w:pPr>
      <w:rPr>
        <w:rFonts w:ascii="Times New Roman" w:eastAsiaTheme="minorEastAsia"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4B9729B4"/>
    <w:multiLevelType w:val="hybridMultilevel"/>
    <w:tmpl w:val="E4263AF8"/>
    <w:lvl w:ilvl="0" w:tplc="FD82067A">
      <w:numFmt w:val="bullet"/>
      <w:lvlText w:val="-"/>
      <w:lvlJc w:val="left"/>
      <w:pPr>
        <w:ind w:left="435" w:hanging="360"/>
      </w:pPr>
      <w:rPr>
        <w:rFonts w:ascii="Times New Roman" w:eastAsiaTheme="minorEastAsia"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4FAF2B81"/>
    <w:multiLevelType w:val="hybridMultilevel"/>
    <w:tmpl w:val="D3CA7152"/>
    <w:lvl w:ilvl="0" w:tplc="9052FD60">
      <w:numFmt w:val="bullet"/>
      <w:lvlText w:val="-"/>
      <w:lvlJc w:val="left"/>
      <w:pPr>
        <w:ind w:left="927" w:hanging="360"/>
      </w:pPr>
      <w:rPr>
        <w:rFonts w:ascii="Times New Roman" w:eastAsiaTheme="minorEastAsia"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6">
    <w:nsid w:val="4FC750BC"/>
    <w:multiLevelType w:val="hybridMultilevel"/>
    <w:tmpl w:val="583C533C"/>
    <w:lvl w:ilvl="0" w:tplc="EE4C943C">
      <w:numFmt w:val="bullet"/>
      <w:lvlText w:val="-"/>
      <w:lvlJc w:val="left"/>
      <w:pPr>
        <w:ind w:left="696" w:hanging="360"/>
      </w:pPr>
      <w:rPr>
        <w:rFonts w:ascii="Times New Roman" w:eastAsiaTheme="minorHAns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0840DFF"/>
    <w:multiLevelType w:val="hybridMultilevel"/>
    <w:tmpl w:val="F7587962"/>
    <w:lvl w:ilvl="0" w:tplc="B7445734">
      <w:numFmt w:val="bullet"/>
      <w:lvlText w:val="-"/>
      <w:lvlJc w:val="left"/>
      <w:pPr>
        <w:ind w:left="927" w:hanging="360"/>
      </w:pPr>
      <w:rPr>
        <w:rFonts w:ascii="Calibri" w:eastAsiaTheme="minorEastAsia" w:hAnsi="Calibri" w:cs="Calibri" w:hint="default"/>
        <w:sz w:val="22"/>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8">
    <w:nsid w:val="546C0716"/>
    <w:multiLevelType w:val="hybridMultilevel"/>
    <w:tmpl w:val="0242D514"/>
    <w:lvl w:ilvl="0" w:tplc="BD00235C">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9">
    <w:nsid w:val="55387E75"/>
    <w:multiLevelType w:val="hybridMultilevel"/>
    <w:tmpl w:val="BB843618"/>
    <w:lvl w:ilvl="0" w:tplc="F2183586">
      <w:numFmt w:val="bullet"/>
      <w:lvlText w:val="-"/>
      <w:lvlJc w:val="left"/>
      <w:pPr>
        <w:ind w:left="1068"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8544D8A"/>
    <w:multiLevelType w:val="hybridMultilevel"/>
    <w:tmpl w:val="B1325B68"/>
    <w:lvl w:ilvl="0" w:tplc="C756A440">
      <w:numFmt w:val="bullet"/>
      <w:lvlText w:val="-"/>
      <w:lvlJc w:val="left"/>
      <w:pPr>
        <w:ind w:left="432"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637C6B10"/>
    <w:multiLevelType w:val="hybridMultilevel"/>
    <w:tmpl w:val="803E4316"/>
    <w:lvl w:ilvl="0" w:tplc="B9D48130">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C1A6AA1"/>
    <w:multiLevelType w:val="hybridMultilevel"/>
    <w:tmpl w:val="C1242194"/>
    <w:lvl w:ilvl="0" w:tplc="C3843092">
      <w:numFmt w:val="bullet"/>
      <w:lvlText w:val="-"/>
      <w:lvlJc w:val="left"/>
      <w:pPr>
        <w:ind w:left="720" w:hanging="360"/>
      </w:pPr>
      <w:rPr>
        <w:rFonts w:ascii="Times New Roman" w:eastAsiaTheme="minorEastAsia"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6C7E63AE"/>
    <w:multiLevelType w:val="hybridMultilevel"/>
    <w:tmpl w:val="1DC09576"/>
    <w:lvl w:ilvl="0" w:tplc="735614EC">
      <w:start w:val="2"/>
      <w:numFmt w:val="decimal"/>
      <w:lvlText w:val="%1."/>
      <w:lvlJc w:val="left"/>
      <w:pPr>
        <w:ind w:left="936" w:hanging="360"/>
      </w:pPr>
      <w:rPr>
        <w:rFonts w:hint="default"/>
      </w:rPr>
    </w:lvl>
    <w:lvl w:ilvl="1" w:tplc="04190019" w:tentative="1">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abstractNum w:abstractNumId="34">
    <w:nsid w:val="6EC70681"/>
    <w:multiLevelType w:val="hybridMultilevel"/>
    <w:tmpl w:val="73342742"/>
    <w:lvl w:ilvl="0" w:tplc="51B4D4C8">
      <w:start w:val="1"/>
      <w:numFmt w:val="bullet"/>
      <w:lvlText w:val="-"/>
      <w:lvlJc w:val="left"/>
      <w:pPr>
        <w:ind w:left="1069" w:hanging="360"/>
      </w:pPr>
      <w:rPr>
        <w:rFonts w:ascii="Times New Roman" w:eastAsiaTheme="minorEastAsia" w:hAnsi="Times New Roman" w:cs="Times New Roman" w:hint="default"/>
      </w:rPr>
    </w:lvl>
    <w:lvl w:ilvl="1" w:tplc="04220003">
      <w:start w:val="1"/>
      <w:numFmt w:val="bullet"/>
      <w:lvlText w:val="o"/>
      <w:lvlJc w:val="left"/>
      <w:pPr>
        <w:ind w:left="1789" w:hanging="360"/>
      </w:pPr>
      <w:rPr>
        <w:rFonts w:ascii="Courier New" w:hAnsi="Courier New" w:cs="Courier New" w:hint="default"/>
      </w:rPr>
    </w:lvl>
    <w:lvl w:ilvl="2" w:tplc="04220005">
      <w:start w:val="1"/>
      <w:numFmt w:val="bullet"/>
      <w:lvlText w:val=""/>
      <w:lvlJc w:val="left"/>
      <w:pPr>
        <w:ind w:left="2509" w:hanging="360"/>
      </w:pPr>
      <w:rPr>
        <w:rFonts w:ascii="Wingdings" w:hAnsi="Wingdings" w:hint="default"/>
      </w:rPr>
    </w:lvl>
    <w:lvl w:ilvl="3" w:tplc="04220001">
      <w:start w:val="1"/>
      <w:numFmt w:val="bullet"/>
      <w:lvlText w:val=""/>
      <w:lvlJc w:val="left"/>
      <w:pPr>
        <w:ind w:left="3229" w:hanging="360"/>
      </w:pPr>
      <w:rPr>
        <w:rFonts w:ascii="Symbol" w:hAnsi="Symbol" w:hint="default"/>
      </w:rPr>
    </w:lvl>
    <w:lvl w:ilvl="4" w:tplc="04220003">
      <w:start w:val="1"/>
      <w:numFmt w:val="bullet"/>
      <w:lvlText w:val="o"/>
      <w:lvlJc w:val="left"/>
      <w:pPr>
        <w:ind w:left="3949" w:hanging="360"/>
      </w:pPr>
      <w:rPr>
        <w:rFonts w:ascii="Courier New" w:hAnsi="Courier New" w:cs="Courier New" w:hint="default"/>
      </w:rPr>
    </w:lvl>
    <w:lvl w:ilvl="5" w:tplc="04220005">
      <w:start w:val="1"/>
      <w:numFmt w:val="bullet"/>
      <w:lvlText w:val=""/>
      <w:lvlJc w:val="left"/>
      <w:pPr>
        <w:ind w:left="4669" w:hanging="360"/>
      </w:pPr>
      <w:rPr>
        <w:rFonts w:ascii="Wingdings" w:hAnsi="Wingdings" w:hint="default"/>
      </w:rPr>
    </w:lvl>
    <w:lvl w:ilvl="6" w:tplc="04220001">
      <w:start w:val="1"/>
      <w:numFmt w:val="bullet"/>
      <w:lvlText w:val=""/>
      <w:lvlJc w:val="left"/>
      <w:pPr>
        <w:ind w:left="5389" w:hanging="360"/>
      </w:pPr>
      <w:rPr>
        <w:rFonts w:ascii="Symbol" w:hAnsi="Symbol" w:hint="default"/>
      </w:rPr>
    </w:lvl>
    <w:lvl w:ilvl="7" w:tplc="04220003">
      <w:start w:val="1"/>
      <w:numFmt w:val="bullet"/>
      <w:lvlText w:val="o"/>
      <w:lvlJc w:val="left"/>
      <w:pPr>
        <w:ind w:left="6109" w:hanging="360"/>
      </w:pPr>
      <w:rPr>
        <w:rFonts w:ascii="Courier New" w:hAnsi="Courier New" w:cs="Courier New" w:hint="default"/>
      </w:rPr>
    </w:lvl>
    <w:lvl w:ilvl="8" w:tplc="04220005">
      <w:start w:val="1"/>
      <w:numFmt w:val="bullet"/>
      <w:lvlText w:val=""/>
      <w:lvlJc w:val="left"/>
      <w:pPr>
        <w:ind w:left="6829" w:hanging="360"/>
      </w:pPr>
      <w:rPr>
        <w:rFonts w:ascii="Wingdings" w:hAnsi="Wingdings" w:hint="default"/>
      </w:rPr>
    </w:lvl>
  </w:abstractNum>
  <w:abstractNum w:abstractNumId="35">
    <w:nsid w:val="75AD435F"/>
    <w:multiLevelType w:val="multilevel"/>
    <w:tmpl w:val="CB1C97AA"/>
    <w:lvl w:ilvl="0">
      <w:start w:val="1"/>
      <w:numFmt w:val="decimal"/>
      <w:lvlText w:val="%1"/>
      <w:lvlJc w:val="left"/>
      <w:pPr>
        <w:ind w:left="5580" w:hanging="5580"/>
      </w:pPr>
      <w:rPr>
        <w:rFonts w:hint="default"/>
      </w:rPr>
    </w:lvl>
    <w:lvl w:ilvl="1">
      <w:start w:val="1"/>
      <w:numFmt w:val="decimal"/>
      <w:lvlText w:val="%1.%2"/>
      <w:lvlJc w:val="left"/>
      <w:pPr>
        <w:ind w:left="6147" w:hanging="5580"/>
      </w:pPr>
      <w:rPr>
        <w:rFonts w:hint="default"/>
      </w:rPr>
    </w:lvl>
    <w:lvl w:ilvl="2">
      <w:start w:val="1"/>
      <w:numFmt w:val="decimal"/>
      <w:lvlText w:val="%1.%2.%3"/>
      <w:lvlJc w:val="left"/>
      <w:pPr>
        <w:ind w:left="6714" w:hanging="5580"/>
      </w:pPr>
      <w:rPr>
        <w:rFonts w:hint="default"/>
      </w:rPr>
    </w:lvl>
    <w:lvl w:ilvl="3">
      <w:start w:val="1"/>
      <w:numFmt w:val="decimal"/>
      <w:lvlText w:val="%1.%2.%3.%4"/>
      <w:lvlJc w:val="left"/>
      <w:pPr>
        <w:ind w:left="7281" w:hanging="5580"/>
      </w:pPr>
      <w:rPr>
        <w:rFonts w:hint="default"/>
      </w:rPr>
    </w:lvl>
    <w:lvl w:ilvl="4">
      <w:start w:val="1"/>
      <w:numFmt w:val="decimal"/>
      <w:lvlText w:val="%1.%2.%3.%4.%5"/>
      <w:lvlJc w:val="left"/>
      <w:pPr>
        <w:ind w:left="7848" w:hanging="5580"/>
      </w:pPr>
      <w:rPr>
        <w:rFonts w:hint="default"/>
      </w:rPr>
    </w:lvl>
    <w:lvl w:ilvl="5">
      <w:start w:val="1"/>
      <w:numFmt w:val="decimal"/>
      <w:lvlText w:val="%1.%2.%3.%4.%5.%6"/>
      <w:lvlJc w:val="left"/>
      <w:pPr>
        <w:ind w:left="8415" w:hanging="5580"/>
      </w:pPr>
      <w:rPr>
        <w:rFonts w:hint="default"/>
      </w:rPr>
    </w:lvl>
    <w:lvl w:ilvl="6">
      <w:start w:val="1"/>
      <w:numFmt w:val="decimal"/>
      <w:lvlText w:val="%1.%2.%3.%4.%5.%6.%7"/>
      <w:lvlJc w:val="left"/>
      <w:pPr>
        <w:ind w:left="8982" w:hanging="5580"/>
      </w:pPr>
      <w:rPr>
        <w:rFonts w:hint="default"/>
      </w:rPr>
    </w:lvl>
    <w:lvl w:ilvl="7">
      <w:start w:val="1"/>
      <w:numFmt w:val="decimal"/>
      <w:lvlText w:val="%1.%2.%3.%4.%5.%6.%7.%8"/>
      <w:lvlJc w:val="left"/>
      <w:pPr>
        <w:ind w:left="9549" w:hanging="5580"/>
      </w:pPr>
      <w:rPr>
        <w:rFonts w:hint="default"/>
      </w:rPr>
    </w:lvl>
    <w:lvl w:ilvl="8">
      <w:start w:val="1"/>
      <w:numFmt w:val="decimal"/>
      <w:lvlText w:val="%1.%2.%3.%4.%5.%6.%7.%8.%9"/>
      <w:lvlJc w:val="left"/>
      <w:pPr>
        <w:ind w:left="10116" w:hanging="5580"/>
      </w:pPr>
      <w:rPr>
        <w:rFonts w:hint="default"/>
      </w:rPr>
    </w:lvl>
  </w:abstractNum>
  <w:abstractNum w:abstractNumId="36">
    <w:nsid w:val="76196F47"/>
    <w:multiLevelType w:val="hybridMultilevel"/>
    <w:tmpl w:val="FA543030"/>
    <w:lvl w:ilvl="0" w:tplc="AC501D58">
      <w:numFmt w:val="bullet"/>
      <w:lvlText w:val="-"/>
      <w:lvlJc w:val="left"/>
      <w:pPr>
        <w:ind w:left="435" w:hanging="360"/>
      </w:pPr>
      <w:rPr>
        <w:rFonts w:ascii="Times New Roman" w:eastAsiaTheme="minorEastAsia"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37">
    <w:nsid w:val="7C884464"/>
    <w:multiLevelType w:val="hybridMultilevel"/>
    <w:tmpl w:val="DE74BA9E"/>
    <w:lvl w:ilvl="0" w:tplc="CCD0EF2A">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16"/>
  </w:num>
  <w:num w:numId="6">
    <w:abstractNumId w:val="22"/>
  </w:num>
  <w:num w:numId="7">
    <w:abstractNumId w:val="21"/>
  </w:num>
  <w:num w:numId="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3"/>
  </w:num>
  <w:num w:numId="16">
    <w:abstractNumId w:val="0"/>
  </w:num>
  <w:num w:numId="17">
    <w:abstractNumId w:val="18"/>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37"/>
  </w:num>
  <w:num w:numId="27">
    <w:abstractNumId w:val="35"/>
  </w:num>
  <w:num w:numId="28">
    <w:abstractNumId w:val="31"/>
  </w:num>
  <w:num w:numId="29">
    <w:abstractNumId w:val="6"/>
  </w:num>
  <w:num w:numId="30">
    <w:abstractNumId w:val="34"/>
  </w:num>
  <w:num w:numId="31">
    <w:abstractNumId w:val="27"/>
  </w:num>
  <w:num w:numId="32">
    <w:abstractNumId w:val="32"/>
  </w:num>
  <w:num w:numId="33">
    <w:abstractNumId w:val="12"/>
  </w:num>
  <w:num w:numId="34">
    <w:abstractNumId w:val="17"/>
  </w:num>
  <w:num w:numId="35">
    <w:abstractNumId w:val="19"/>
  </w:num>
  <w:num w:numId="36">
    <w:abstractNumId w:val="5"/>
  </w:num>
  <w:num w:numId="37">
    <w:abstractNumId w:val="37"/>
  </w:num>
  <w:num w:numId="38">
    <w:abstractNumId w:val="10"/>
  </w:num>
  <w:num w:numId="39">
    <w:abstractNumId w:val="37"/>
  </w:num>
  <w:num w:numId="40">
    <w:abstractNumId w:val="23"/>
  </w:num>
  <w:num w:numId="41">
    <w:abstractNumId w:val="37"/>
  </w:num>
  <w:num w:numId="42">
    <w:abstractNumId w:val="14"/>
  </w:num>
  <w:num w:numId="43">
    <w:abstractNumId w:val="15"/>
  </w:num>
  <w:num w:numId="44">
    <w:abstractNumId w:val="11"/>
  </w:num>
  <w:num w:numId="45">
    <w:abstractNumId w:val="36"/>
  </w:num>
  <w:num w:numId="46">
    <w:abstractNumId w:val="2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10"/>
  <w:displayHorizontalDrawingGridEvery w:val="2"/>
  <w:characterSpacingControl w:val="doNotCompress"/>
  <w:hdrShapeDefaults>
    <o:shapedefaults v:ext="edit" spidmax="6145"/>
  </w:hdrShapeDefaults>
  <w:footnotePr>
    <w:footnote w:id="0"/>
    <w:footnote w:id="1"/>
  </w:footnotePr>
  <w:endnotePr>
    <w:endnote w:id="0"/>
    <w:endnote w:id="1"/>
  </w:endnotePr>
  <w:compat>
    <w:useFELayout/>
  </w:compat>
  <w:rsids>
    <w:rsidRoot w:val="008B6C6C"/>
    <w:rsid w:val="0000066D"/>
    <w:rsid w:val="00001929"/>
    <w:rsid w:val="00001E24"/>
    <w:rsid w:val="00002378"/>
    <w:rsid w:val="000025CE"/>
    <w:rsid w:val="000036C8"/>
    <w:rsid w:val="000050AB"/>
    <w:rsid w:val="00005E25"/>
    <w:rsid w:val="000116C2"/>
    <w:rsid w:val="00011972"/>
    <w:rsid w:val="00011C0F"/>
    <w:rsid w:val="0001259C"/>
    <w:rsid w:val="0001259E"/>
    <w:rsid w:val="00012928"/>
    <w:rsid w:val="00013BC1"/>
    <w:rsid w:val="00014FA3"/>
    <w:rsid w:val="00020150"/>
    <w:rsid w:val="00021A5E"/>
    <w:rsid w:val="00021F67"/>
    <w:rsid w:val="00022AD0"/>
    <w:rsid w:val="00024426"/>
    <w:rsid w:val="00024B56"/>
    <w:rsid w:val="000264A4"/>
    <w:rsid w:val="00026793"/>
    <w:rsid w:val="00027665"/>
    <w:rsid w:val="00030B2B"/>
    <w:rsid w:val="00031035"/>
    <w:rsid w:val="000325F9"/>
    <w:rsid w:val="00033DE4"/>
    <w:rsid w:val="0003519F"/>
    <w:rsid w:val="00037D7A"/>
    <w:rsid w:val="00041FE4"/>
    <w:rsid w:val="00043657"/>
    <w:rsid w:val="0004443C"/>
    <w:rsid w:val="00046E95"/>
    <w:rsid w:val="000513B7"/>
    <w:rsid w:val="00052B91"/>
    <w:rsid w:val="00054EE1"/>
    <w:rsid w:val="00055621"/>
    <w:rsid w:val="00055885"/>
    <w:rsid w:val="000568BF"/>
    <w:rsid w:val="000568E4"/>
    <w:rsid w:val="00056C71"/>
    <w:rsid w:val="000575E7"/>
    <w:rsid w:val="0006152A"/>
    <w:rsid w:val="00061925"/>
    <w:rsid w:val="0006219E"/>
    <w:rsid w:val="00062E6A"/>
    <w:rsid w:val="00062E91"/>
    <w:rsid w:val="0006324F"/>
    <w:rsid w:val="0006353D"/>
    <w:rsid w:val="0006374F"/>
    <w:rsid w:val="000647B9"/>
    <w:rsid w:val="00064FFC"/>
    <w:rsid w:val="00065852"/>
    <w:rsid w:val="00065E79"/>
    <w:rsid w:val="00066CB9"/>
    <w:rsid w:val="00066D66"/>
    <w:rsid w:val="00066E51"/>
    <w:rsid w:val="0006743F"/>
    <w:rsid w:val="000706B5"/>
    <w:rsid w:val="000726C6"/>
    <w:rsid w:val="000727A4"/>
    <w:rsid w:val="000729FB"/>
    <w:rsid w:val="000747C6"/>
    <w:rsid w:val="00075DEF"/>
    <w:rsid w:val="00075E10"/>
    <w:rsid w:val="0007615E"/>
    <w:rsid w:val="00077835"/>
    <w:rsid w:val="000779E9"/>
    <w:rsid w:val="00080C9D"/>
    <w:rsid w:val="000812C8"/>
    <w:rsid w:val="00082EDA"/>
    <w:rsid w:val="00083187"/>
    <w:rsid w:val="00083203"/>
    <w:rsid w:val="0008375D"/>
    <w:rsid w:val="000838D4"/>
    <w:rsid w:val="000843FC"/>
    <w:rsid w:val="000864F9"/>
    <w:rsid w:val="0008686B"/>
    <w:rsid w:val="000873DB"/>
    <w:rsid w:val="000875DC"/>
    <w:rsid w:val="00090BCF"/>
    <w:rsid w:val="00091DCE"/>
    <w:rsid w:val="00091EBA"/>
    <w:rsid w:val="00092644"/>
    <w:rsid w:val="000928A2"/>
    <w:rsid w:val="0009306E"/>
    <w:rsid w:val="00093F1F"/>
    <w:rsid w:val="00095215"/>
    <w:rsid w:val="00096FAC"/>
    <w:rsid w:val="0009722A"/>
    <w:rsid w:val="000A027D"/>
    <w:rsid w:val="000A17EA"/>
    <w:rsid w:val="000A1DA6"/>
    <w:rsid w:val="000A2D65"/>
    <w:rsid w:val="000A6F7E"/>
    <w:rsid w:val="000A7194"/>
    <w:rsid w:val="000B21DE"/>
    <w:rsid w:val="000B2A0B"/>
    <w:rsid w:val="000B300E"/>
    <w:rsid w:val="000B3E5B"/>
    <w:rsid w:val="000C02AD"/>
    <w:rsid w:val="000C0AF1"/>
    <w:rsid w:val="000C0C0C"/>
    <w:rsid w:val="000C3639"/>
    <w:rsid w:val="000C3918"/>
    <w:rsid w:val="000C4339"/>
    <w:rsid w:val="000C46B5"/>
    <w:rsid w:val="000C4825"/>
    <w:rsid w:val="000C49E3"/>
    <w:rsid w:val="000C627D"/>
    <w:rsid w:val="000C6FFD"/>
    <w:rsid w:val="000D0268"/>
    <w:rsid w:val="000D0A48"/>
    <w:rsid w:val="000D267A"/>
    <w:rsid w:val="000D3156"/>
    <w:rsid w:val="000D3436"/>
    <w:rsid w:val="000D46FF"/>
    <w:rsid w:val="000D5878"/>
    <w:rsid w:val="000D5BD9"/>
    <w:rsid w:val="000D5FDB"/>
    <w:rsid w:val="000D6E61"/>
    <w:rsid w:val="000D7181"/>
    <w:rsid w:val="000D7C14"/>
    <w:rsid w:val="000D7FE7"/>
    <w:rsid w:val="000E012B"/>
    <w:rsid w:val="000E0195"/>
    <w:rsid w:val="000E1D37"/>
    <w:rsid w:val="000E21A2"/>
    <w:rsid w:val="000E362C"/>
    <w:rsid w:val="000E379A"/>
    <w:rsid w:val="000E446C"/>
    <w:rsid w:val="000E45D2"/>
    <w:rsid w:val="000E4738"/>
    <w:rsid w:val="000E5612"/>
    <w:rsid w:val="000E6012"/>
    <w:rsid w:val="000E622E"/>
    <w:rsid w:val="000E7E0A"/>
    <w:rsid w:val="000F00DC"/>
    <w:rsid w:val="000F0C79"/>
    <w:rsid w:val="000F0E2B"/>
    <w:rsid w:val="000F1A3F"/>
    <w:rsid w:val="000F1F15"/>
    <w:rsid w:val="000F1F4F"/>
    <w:rsid w:val="000F4FC2"/>
    <w:rsid w:val="000F752F"/>
    <w:rsid w:val="0010005E"/>
    <w:rsid w:val="0010360C"/>
    <w:rsid w:val="00104028"/>
    <w:rsid w:val="001067EF"/>
    <w:rsid w:val="00106A6B"/>
    <w:rsid w:val="001104C3"/>
    <w:rsid w:val="001110F3"/>
    <w:rsid w:val="001138DF"/>
    <w:rsid w:val="00113A01"/>
    <w:rsid w:val="00115F4A"/>
    <w:rsid w:val="00116EB2"/>
    <w:rsid w:val="00117474"/>
    <w:rsid w:val="00117E7F"/>
    <w:rsid w:val="001206DD"/>
    <w:rsid w:val="00121633"/>
    <w:rsid w:val="001244E4"/>
    <w:rsid w:val="00127107"/>
    <w:rsid w:val="00130CBA"/>
    <w:rsid w:val="00131D8B"/>
    <w:rsid w:val="0013201D"/>
    <w:rsid w:val="00133411"/>
    <w:rsid w:val="00134657"/>
    <w:rsid w:val="00136FB1"/>
    <w:rsid w:val="001372E7"/>
    <w:rsid w:val="00141421"/>
    <w:rsid w:val="0014165C"/>
    <w:rsid w:val="00143F06"/>
    <w:rsid w:val="00145DCE"/>
    <w:rsid w:val="00150111"/>
    <w:rsid w:val="00150269"/>
    <w:rsid w:val="001513BF"/>
    <w:rsid w:val="00151D4C"/>
    <w:rsid w:val="00152053"/>
    <w:rsid w:val="001542AD"/>
    <w:rsid w:val="001604B3"/>
    <w:rsid w:val="00160654"/>
    <w:rsid w:val="00161F02"/>
    <w:rsid w:val="00162C11"/>
    <w:rsid w:val="00164F5D"/>
    <w:rsid w:val="001652AC"/>
    <w:rsid w:val="0016552F"/>
    <w:rsid w:val="00167BDA"/>
    <w:rsid w:val="001713CD"/>
    <w:rsid w:val="001721DF"/>
    <w:rsid w:val="00173149"/>
    <w:rsid w:val="001733B8"/>
    <w:rsid w:val="00175B50"/>
    <w:rsid w:val="00176420"/>
    <w:rsid w:val="00177610"/>
    <w:rsid w:val="001801E9"/>
    <w:rsid w:val="00180556"/>
    <w:rsid w:val="00182630"/>
    <w:rsid w:val="00184A1F"/>
    <w:rsid w:val="001864D9"/>
    <w:rsid w:val="001866CD"/>
    <w:rsid w:val="00186797"/>
    <w:rsid w:val="00187734"/>
    <w:rsid w:val="00191597"/>
    <w:rsid w:val="001926F1"/>
    <w:rsid w:val="00192A5F"/>
    <w:rsid w:val="00192BDA"/>
    <w:rsid w:val="00195341"/>
    <w:rsid w:val="001A07ED"/>
    <w:rsid w:val="001A1250"/>
    <w:rsid w:val="001A1508"/>
    <w:rsid w:val="001A26DE"/>
    <w:rsid w:val="001A3526"/>
    <w:rsid w:val="001A399A"/>
    <w:rsid w:val="001A651E"/>
    <w:rsid w:val="001A6C48"/>
    <w:rsid w:val="001A7314"/>
    <w:rsid w:val="001A77C4"/>
    <w:rsid w:val="001B1E05"/>
    <w:rsid w:val="001B318A"/>
    <w:rsid w:val="001B3379"/>
    <w:rsid w:val="001B4277"/>
    <w:rsid w:val="001B6239"/>
    <w:rsid w:val="001B676B"/>
    <w:rsid w:val="001C0651"/>
    <w:rsid w:val="001C0652"/>
    <w:rsid w:val="001C0C9F"/>
    <w:rsid w:val="001C10F0"/>
    <w:rsid w:val="001C350E"/>
    <w:rsid w:val="001C3631"/>
    <w:rsid w:val="001C6CF8"/>
    <w:rsid w:val="001C6E2A"/>
    <w:rsid w:val="001C6FA9"/>
    <w:rsid w:val="001C7D61"/>
    <w:rsid w:val="001D029C"/>
    <w:rsid w:val="001D149D"/>
    <w:rsid w:val="001D1A77"/>
    <w:rsid w:val="001D3431"/>
    <w:rsid w:val="001D3A89"/>
    <w:rsid w:val="001D45D8"/>
    <w:rsid w:val="001D4868"/>
    <w:rsid w:val="001D4D37"/>
    <w:rsid w:val="001D55A6"/>
    <w:rsid w:val="001D5A6A"/>
    <w:rsid w:val="001D6308"/>
    <w:rsid w:val="001D6A67"/>
    <w:rsid w:val="001D7AD4"/>
    <w:rsid w:val="001E0BF5"/>
    <w:rsid w:val="001E46E6"/>
    <w:rsid w:val="001E4A7B"/>
    <w:rsid w:val="001E5CA6"/>
    <w:rsid w:val="001E6656"/>
    <w:rsid w:val="001F05F7"/>
    <w:rsid w:val="001F0972"/>
    <w:rsid w:val="001F09CD"/>
    <w:rsid w:val="001F4F10"/>
    <w:rsid w:val="001F6E2E"/>
    <w:rsid w:val="001F7498"/>
    <w:rsid w:val="001F776C"/>
    <w:rsid w:val="0020183B"/>
    <w:rsid w:val="00201FA7"/>
    <w:rsid w:val="00203D92"/>
    <w:rsid w:val="00204C69"/>
    <w:rsid w:val="0020598E"/>
    <w:rsid w:val="002063AD"/>
    <w:rsid w:val="00207805"/>
    <w:rsid w:val="0020780D"/>
    <w:rsid w:val="002115AE"/>
    <w:rsid w:val="0021195C"/>
    <w:rsid w:val="00211BE8"/>
    <w:rsid w:val="002126F6"/>
    <w:rsid w:val="002134D8"/>
    <w:rsid w:val="002138B2"/>
    <w:rsid w:val="0021462C"/>
    <w:rsid w:val="00216228"/>
    <w:rsid w:val="00217014"/>
    <w:rsid w:val="00217AAF"/>
    <w:rsid w:val="002204B1"/>
    <w:rsid w:val="00220FD0"/>
    <w:rsid w:val="002220A8"/>
    <w:rsid w:val="0022326D"/>
    <w:rsid w:val="002262B3"/>
    <w:rsid w:val="00227B42"/>
    <w:rsid w:val="00230B77"/>
    <w:rsid w:val="002318EB"/>
    <w:rsid w:val="00231DB1"/>
    <w:rsid w:val="002335F2"/>
    <w:rsid w:val="002344FD"/>
    <w:rsid w:val="00237F92"/>
    <w:rsid w:val="00242350"/>
    <w:rsid w:val="00243FFD"/>
    <w:rsid w:val="00245844"/>
    <w:rsid w:val="0024655C"/>
    <w:rsid w:val="00247172"/>
    <w:rsid w:val="0024790F"/>
    <w:rsid w:val="00251720"/>
    <w:rsid w:val="002537BC"/>
    <w:rsid w:val="002571DF"/>
    <w:rsid w:val="00257A6B"/>
    <w:rsid w:val="00257BB2"/>
    <w:rsid w:val="00260535"/>
    <w:rsid w:val="00262828"/>
    <w:rsid w:val="00263A02"/>
    <w:rsid w:val="00263DA4"/>
    <w:rsid w:val="00263F27"/>
    <w:rsid w:val="0026575A"/>
    <w:rsid w:val="002669EA"/>
    <w:rsid w:val="0026728D"/>
    <w:rsid w:val="00267FB6"/>
    <w:rsid w:val="00271421"/>
    <w:rsid w:val="002725A3"/>
    <w:rsid w:val="002731CD"/>
    <w:rsid w:val="0027387B"/>
    <w:rsid w:val="002739F1"/>
    <w:rsid w:val="00277258"/>
    <w:rsid w:val="00280773"/>
    <w:rsid w:val="002825F1"/>
    <w:rsid w:val="00283858"/>
    <w:rsid w:val="0028536B"/>
    <w:rsid w:val="0028667C"/>
    <w:rsid w:val="0028695D"/>
    <w:rsid w:val="002919B0"/>
    <w:rsid w:val="00294366"/>
    <w:rsid w:val="00294530"/>
    <w:rsid w:val="00294676"/>
    <w:rsid w:val="002948A1"/>
    <w:rsid w:val="002948E6"/>
    <w:rsid w:val="00297870"/>
    <w:rsid w:val="00297C27"/>
    <w:rsid w:val="002A054C"/>
    <w:rsid w:val="002A118D"/>
    <w:rsid w:val="002A1A39"/>
    <w:rsid w:val="002A1ACC"/>
    <w:rsid w:val="002A4708"/>
    <w:rsid w:val="002A500B"/>
    <w:rsid w:val="002A562F"/>
    <w:rsid w:val="002B209A"/>
    <w:rsid w:val="002B2D60"/>
    <w:rsid w:val="002B6CD9"/>
    <w:rsid w:val="002C111A"/>
    <w:rsid w:val="002C22D8"/>
    <w:rsid w:val="002C2C57"/>
    <w:rsid w:val="002C2E6E"/>
    <w:rsid w:val="002C328E"/>
    <w:rsid w:val="002C3367"/>
    <w:rsid w:val="002C454F"/>
    <w:rsid w:val="002C4A48"/>
    <w:rsid w:val="002C4DFB"/>
    <w:rsid w:val="002C5563"/>
    <w:rsid w:val="002C7288"/>
    <w:rsid w:val="002D06A7"/>
    <w:rsid w:val="002D0AB5"/>
    <w:rsid w:val="002D0B19"/>
    <w:rsid w:val="002D1164"/>
    <w:rsid w:val="002D20A4"/>
    <w:rsid w:val="002D22C4"/>
    <w:rsid w:val="002D3919"/>
    <w:rsid w:val="002D46EC"/>
    <w:rsid w:val="002D4FAA"/>
    <w:rsid w:val="002D6E16"/>
    <w:rsid w:val="002E1CD5"/>
    <w:rsid w:val="002E2CCA"/>
    <w:rsid w:val="002E3179"/>
    <w:rsid w:val="002E367C"/>
    <w:rsid w:val="002E3F84"/>
    <w:rsid w:val="002E4331"/>
    <w:rsid w:val="002E4431"/>
    <w:rsid w:val="002E5CC8"/>
    <w:rsid w:val="002E73EC"/>
    <w:rsid w:val="002E7CA8"/>
    <w:rsid w:val="002F0DDE"/>
    <w:rsid w:val="002F1EAD"/>
    <w:rsid w:val="002F21EA"/>
    <w:rsid w:val="002F2CA0"/>
    <w:rsid w:val="002F315D"/>
    <w:rsid w:val="002F379D"/>
    <w:rsid w:val="002F5ACE"/>
    <w:rsid w:val="00301375"/>
    <w:rsid w:val="00302A4A"/>
    <w:rsid w:val="00302EC1"/>
    <w:rsid w:val="003041B9"/>
    <w:rsid w:val="003048DE"/>
    <w:rsid w:val="003049EE"/>
    <w:rsid w:val="00304B17"/>
    <w:rsid w:val="00305594"/>
    <w:rsid w:val="003057A2"/>
    <w:rsid w:val="0030627A"/>
    <w:rsid w:val="003067A1"/>
    <w:rsid w:val="00306F6D"/>
    <w:rsid w:val="003070E6"/>
    <w:rsid w:val="0030780B"/>
    <w:rsid w:val="00310C9C"/>
    <w:rsid w:val="00314517"/>
    <w:rsid w:val="0031648D"/>
    <w:rsid w:val="003165DC"/>
    <w:rsid w:val="00316FC3"/>
    <w:rsid w:val="00320BC0"/>
    <w:rsid w:val="0032114B"/>
    <w:rsid w:val="00322152"/>
    <w:rsid w:val="003228FC"/>
    <w:rsid w:val="0032381E"/>
    <w:rsid w:val="00325ED4"/>
    <w:rsid w:val="00325F0C"/>
    <w:rsid w:val="0032707B"/>
    <w:rsid w:val="00327CAB"/>
    <w:rsid w:val="003303B6"/>
    <w:rsid w:val="00333003"/>
    <w:rsid w:val="0033306D"/>
    <w:rsid w:val="0033310A"/>
    <w:rsid w:val="00334984"/>
    <w:rsid w:val="003366F0"/>
    <w:rsid w:val="003403A2"/>
    <w:rsid w:val="003409D3"/>
    <w:rsid w:val="00343B78"/>
    <w:rsid w:val="00343FE6"/>
    <w:rsid w:val="00344493"/>
    <w:rsid w:val="003449F7"/>
    <w:rsid w:val="00346713"/>
    <w:rsid w:val="00350563"/>
    <w:rsid w:val="00351835"/>
    <w:rsid w:val="0035368F"/>
    <w:rsid w:val="00353E0F"/>
    <w:rsid w:val="00355CD9"/>
    <w:rsid w:val="003601A6"/>
    <w:rsid w:val="00360F07"/>
    <w:rsid w:val="00361DA1"/>
    <w:rsid w:val="00362A6E"/>
    <w:rsid w:val="00362AD9"/>
    <w:rsid w:val="0036445D"/>
    <w:rsid w:val="003648EA"/>
    <w:rsid w:val="00364C3D"/>
    <w:rsid w:val="00366DA9"/>
    <w:rsid w:val="00366ED5"/>
    <w:rsid w:val="00370CFD"/>
    <w:rsid w:val="00370F06"/>
    <w:rsid w:val="0037104F"/>
    <w:rsid w:val="003714B6"/>
    <w:rsid w:val="00371D46"/>
    <w:rsid w:val="00371F7B"/>
    <w:rsid w:val="00374696"/>
    <w:rsid w:val="003748A0"/>
    <w:rsid w:val="00374DAF"/>
    <w:rsid w:val="00376845"/>
    <w:rsid w:val="003810AD"/>
    <w:rsid w:val="003816B1"/>
    <w:rsid w:val="00381B39"/>
    <w:rsid w:val="00383702"/>
    <w:rsid w:val="00390623"/>
    <w:rsid w:val="00391717"/>
    <w:rsid w:val="00391751"/>
    <w:rsid w:val="003956A4"/>
    <w:rsid w:val="00395800"/>
    <w:rsid w:val="00397520"/>
    <w:rsid w:val="003A0781"/>
    <w:rsid w:val="003A1CBC"/>
    <w:rsid w:val="003A27D3"/>
    <w:rsid w:val="003A2B01"/>
    <w:rsid w:val="003A2EB8"/>
    <w:rsid w:val="003A47EE"/>
    <w:rsid w:val="003A4F04"/>
    <w:rsid w:val="003A577C"/>
    <w:rsid w:val="003A596F"/>
    <w:rsid w:val="003A6D5D"/>
    <w:rsid w:val="003A740C"/>
    <w:rsid w:val="003A74CB"/>
    <w:rsid w:val="003A7717"/>
    <w:rsid w:val="003B03AD"/>
    <w:rsid w:val="003B1F90"/>
    <w:rsid w:val="003B1F9F"/>
    <w:rsid w:val="003B2F80"/>
    <w:rsid w:val="003B3868"/>
    <w:rsid w:val="003B3A9C"/>
    <w:rsid w:val="003B3B91"/>
    <w:rsid w:val="003B3D41"/>
    <w:rsid w:val="003B467E"/>
    <w:rsid w:val="003B475E"/>
    <w:rsid w:val="003B662C"/>
    <w:rsid w:val="003C35AC"/>
    <w:rsid w:val="003C4143"/>
    <w:rsid w:val="003C5282"/>
    <w:rsid w:val="003C60AE"/>
    <w:rsid w:val="003C703F"/>
    <w:rsid w:val="003D008C"/>
    <w:rsid w:val="003D0905"/>
    <w:rsid w:val="003D0F08"/>
    <w:rsid w:val="003D36C1"/>
    <w:rsid w:val="003D40DA"/>
    <w:rsid w:val="003D4291"/>
    <w:rsid w:val="003D4A68"/>
    <w:rsid w:val="003D4E72"/>
    <w:rsid w:val="003D5AA4"/>
    <w:rsid w:val="003E2192"/>
    <w:rsid w:val="003E2588"/>
    <w:rsid w:val="003E3DBE"/>
    <w:rsid w:val="003E6E2D"/>
    <w:rsid w:val="003E7821"/>
    <w:rsid w:val="003E7CBF"/>
    <w:rsid w:val="003E7EB7"/>
    <w:rsid w:val="003F031B"/>
    <w:rsid w:val="003F1DBB"/>
    <w:rsid w:val="003F2FED"/>
    <w:rsid w:val="003F471A"/>
    <w:rsid w:val="003F4B0A"/>
    <w:rsid w:val="003F5B9A"/>
    <w:rsid w:val="003F5E05"/>
    <w:rsid w:val="0040089B"/>
    <w:rsid w:val="00401101"/>
    <w:rsid w:val="00401797"/>
    <w:rsid w:val="00401B64"/>
    <w:rsid w:val="0040393B"/>
    <w:rsid w:val="00403BC9"/>
    <w:rsid w:val="00404256"/>
    <w:rsid w:val="00404927"/>
    <w:rsid w:val="0041330C"/>
    <w:rsid w:val="00415261"/>
    <w:rsid w:val="004169EE"/>
    <w:rsid w:val="00416A2F"/>
    <w:rsid w:val="00421964"/>
    <w:rsid w:val="00422159"/>
    <w:rsid w:val="004245FA"/>
    <w:rsid w:val="004249A8"/>
    <w:rsid w:val="004265AD"/>
    <w:rsid w:val="00426820"/>
    <w:rsid w:val="004308B5"/>
    <w:rsid w:val="00430B0D"/>
    <w:rsid w:val="004326C1"/>
    <w:rsid w:val="004342F3"/>
    <w:rsid w:val="00434FC9"/>
    <w:rsid w:val="00436728"/>
    <w:rsid w:val="00437C11"/>
    <w:rsid w:val="0044449F"/>
    <w:rsid w:val="00445000"/>
    <w:rsid w:val="0044565B"/>
    <w:rsid w:val="00447C04"/>
    <w:rsid w:val="0045102C"/>
    <w:rsid w:val="00451A76"/>
    <w:rsid w:val="0045462D"/>
    <w:rsid w:val="00454A3F"/>
    <w:rsid w:val="004558B7"/>
    <w:rsid w:val="00455BA1"/>
    <w:rsid w:val="004605BA"/>
    <w:rsid w:val="004609F4"/>
    <w:rsid w:val="00461288"/>
    <w:rsid w:val="00462115"/>
    <w:rsid w:val="00463E76"/>
    <w:rsid w:val="00465098"/>
    <w:rsid w:val="00465277"/>
    <w:rsid w:val="004653E8"/>
    <w:rsid w:val="00466093"/>
    <w:rsid w:val="00466459"/>
    <w:rsid w:val="00466F3C"/>
    <w:rsid w:val="00467494"/>
    <w:rsid w:val="004707B7"/>
    <w:rsid w:val="00470B23"/>
    <w:rsid w:val="0047234E"/>
    <w:rsid w:val="0047331E"/>
    <w:rsid w:val="0047363F"/>
    <w:rsid w:val="004769B4"/>
    <w:rsid w:val="00477380"/>
    <w:rsid w:val="00477E15"/>
    <w:rsid w:val="00480957"/>
    <w:rsid w:val="00481B83"/>
    <w:rsid w:val="0048226E"/>
    <w:rsid w:val="00482936"/>
    <w:rsid w:val="00484341"/>
    <w:rsid w:val="00484C45"/>
    <w:rsid w:val="00485541"/>
    <w:rsid w:val="00495009"/>
    <w:rsid w:val="00497AB0"/>
    <w:rsid w:val="004A22E8"/>
    <w:rsid w:val="004A24A8"/>
    <w:rsid w:val="004A5DEA"/>
    <w:rsid w:val="004A61CB"/>
    <w:rsid w:val="004A6203"/>
    <w:rsid w:val="004B0522"/>
    <w:rsid w:val="004B15D0"/>
    <w:rsid w:val="004B1F33"/>
    <w:rsid w:val="004B7097"/>
    <w:rsid w:val="004C1D85"/>
    <w:rsid w:val="004C2742"/>
    <w:rsid w:val="004C317F"/>
    <w:rsid w:val="004C40C2"/>
    <w:rsid w:val="004C4406"/>
    <w:rsid w:val="004C4EC1"/>
    <w:rsid w:val="004C5A92"/>
    <w:rsid w:val="004C5E7F"/>
    <w:rsid w:val="004C61B1"/>
    <w:rsid w:val="004C6EE1"/>
    <w:rsid w:val="004C73E2"/>
    <w:rsid w:val="004C78EB"/>
    <w:rsid w:val="004D0293"/>
    <w:rsid w:val="004D0A13"/>
    <w:rsid w:val="004D1272"/>
    <w:rsid w:val="004D18D4"/>
    <w:rsid w:val="004D3974"/>
    <w:rsid w:val="004D3E4B"/>
    <w:rsid w:val="004D43BA"/>
    <w:rsid w:val="004D4D7A"/>
    <w:rsid w:val="004D4E87"/>
    <w:rsid w:val="004D4FAA"/>
    <w:rsid w:val="004D639D"/>
    <w:rsid w:val="004D72AD"/>
    <w:rsid w:val="004E2903"/>
    <w:rsid w:val="004E40D4"/>
    <w:rsid w:val="004E44FE"/>
    <w:rsid w:val="004E45B7"/>
    <w:rsid w:val="004E496D"/>
    <w:rsid w:val="004E4CC1"/>
    <w:rsid w:val="004E51FC"/>
    <w:rsid w:val="004E6241"/>
    <w:rsid w:val="004E6D93"/>
    <w:rsid w:val="004F38AE"/>
    <w:rsid w:val="004F440E"/>
    <w:rsid w:val="004F4E43"/>
    <w:rsid w:val="004F5494"/>
    <w:rsid w:val="004F5C38"/>
    <w:rsid w:val="00500DB8"/>
    <w:rsid w:val="00500E5F"/>
    <w:rsid w:val="00502FC1"/>
    <w:rsid w:val="005031F3"/>
    <w:rsid w:val="005038C0"/>
    <w:rsid w:val="00504EC6"/>
    <w:rsid w:val="00505C50"/>
    <w:rsid w:val="005069E3"/>
    <w:rsid w:val="00510FD0"/>
    <w:rsid w:val="0051242C"/>
    <w:rsid w:val="005172B3"/>
    <w:rsid w:val="00521140"/>
    <w:rsid w:val="00523C5E"/>
    <w:rsid w:val="00524090"/>
    <w:rsid w:val="005243B0"/>
    <w:rsid w:val="005246A1"/>
    <w:rsid w:val="00525803"/>
    <w:rsid w:val="00526EBD"/>
    <w:rsid w:val="00526F8A"/>
    <w:rsid w:val="00531998"/>
    <w:rsid w:val="005329FC"/>
    <w:rsid w:val="00533221"/>
    <w:rsid w:val="0053425F"/>
    <w:rsid w:val="0053618D"/>
    <w:rsid w:val="00537A97"/>
    <w:rsid w:val="00540088"/>
    <w:rsid w:val="00543479"/>
    <w:rsid w:val="005462EE"/>
    <w:rsid w:val="00546B0B"/>
    <w:rsid w:val="00547057"/>
    <w:rsid w:val="005471A4"/>
    <w:rsid w:val="00550CB3"/>
    <w:rsid w:val="00553242"/>
    <w:rsid w:val="00554704"/>
    <w:rsid w:val="005552BA"/>
    <w:rsid w:val="00555BDF"/>
    <w:rsid w:val="0055640C"/>
    <w:rsid w:val="005614E6"/>
    <w:rsid w:val="005624C2"/>
    <w:rsid w:val="00565C78"/>
    <w:rsid w:val="00567DB6"/>
    <w:rsid w:val="00570052"/>
    <w:rsid w:val="005704E7"/>
    <w:rsid w:val="00570FE1"/>
    <w:rsid w:val="0057170D"/>
    <w:rsid w:val="00571A38"/>
    <w:rsid w:val="00571BCD"/>
    <w:rsid w:val="00571D74"/>
    <w:rsid w:val="00572E41"/>
    <w:rsid w:val="005732E7"/>
    <w:rsid w:val="005734A9"/>
    <w:rsid w:val="0057725F"/>
    <w:rsid w:val="00577D86"/>
    <w:rsid w:val="00582FA5"/>
    <w:rsid w:val="00583D1E"/>
    <w:rsid w:val="00585C49"/>
    <w:rsid w:val="005865E2"/>
    <w:rsid w:val="005909E2"/>
    <w:rsid w:val="0059224B"/>
    <w:rsid w:val="005932AF"/>
    <w:rsid w:val="00593580"/>
    <w:rsid w:val="00593D58"/>
    <w:rsid w:val="00594D32"/>
    <w:rsid w:val="00597882"/>
    <w:rsid w:val="00597AF7"/>
    <w:rsid w:val="005A150B"/>
    <w:rsid w:val="005A206A"/>
    <w:rsid w:val="005A223F"/>
    <w:rsid w:val="005A3ED1"/>
    <w:rsid w:val="005A4362"/>
    <w:rsid w:val="005A4DE4"/>
    <w:rsid w:val="005A7174"/>
    <w:rsid w:val="005B001B"/>
    <w:rsid w:val="005B1FB9"/>
    <w:rsid w:val="005B328B"/>
    <w:rsid w:val="005B663C"/>
    <w:rsid w:val="005B7E50"/>
    <w:rsid w:val="005C0B87"/>
    <w:rsid w:val="005C1669"/>
    <w:rsid w:val="005C16B0"/>
    <w:rsid w:val="005C1965"/>
    <w:rsid w:val="005C1C55"/>
    <w:rsid w:val="005C28D3"/>
    <w:rsid w:val="005C329E"/>
    <w:rsid w:val="005C3D6E"/>
    <w:rsid w:val="005C4E38"/>
    <w:rsid w:val="005C5482"/>
    <w:rsid w:val="005C5ECB"/>
    <w:rsid w:val="005C5F48"/>
    <w:rsid w:val="005D10E0"/>
    <w:rsid w:val="005D228B"/>
    <w:rsid w:val="005D289A"/>
    <w:rsid w:val="005D373A"/>
    <w:rsid w:val="005D39EB"/>
    <w:rsid w:val="005D703F"/>
    <w:rsid w:val="005E0209"/>
    <w:rsid w:val="005E155C"/>
    <w:rsid w:val="005E3076"/>
    <w:rsid w:val="005E35E6"/>
    <w:rsid w:val="005E5D28"/>
    <w:rsid w:val="005E61CA"/>
    <w:rsid w:val="005E6BC4"/>
    <w:rsid w:val="005F0AF1"/>
    <w:rsid w:val="005F0B29"/>
    <w:rsid w:val="005F3644"/>
    <w:rsid w:val="005F3745"/>
    <w:rsid w:val="005F399A"/>
    <w:rsid w:val="005F5966"/>
    <w:rsid w:val="005F73C4"/>
    <w:rsid w:val="00600F1F"/>
    <w:rsid w:val="00601095"/>
    <w:rsid w:val="006010DE"/>
    <w:rsid w:val="006017D7"/>
    <w:rsid w:val="006018EA"/>
    <w:rsid w:val="0060392F"/>
    <w:rsid w:val="0060414F"/>
    <w:rsid w:val="00605962"/>
    <w:rsid w:val="00606B17"/>
    <w:rsid w:val="006075FD"/>
    <w:rsid w:val="00611E30"/>
    <w:rsid w:val="006134BA"/>
    <w:rsid w:val="00616703"/>
    <w:rsid w:val="00616887"/>
    <w:rsid w:val="00616976"/>
    <w:rsid w:val="00616A74"/>
    <w:rsid w:val="0062061B"/>
    <w:rsid w:val="00621566"/>
    <w:rsid w:val="00622531"/>
    <w:rsid w:val="006226C0"/>
    <w:rsid w:val="00623327"/>
    <w:rsid w:val="006255A6"/>
    <w:rsid w:val="00625BAF"/>
    <w:rsid w:val="0062777D"/>
    <w:rsid w:val="00627B49"/>
    <w:rsid w:val="0063108D"/>
    <w:rsid w:val="00634A8B"/>
    <w:rsid w:val="006369C5"/>
    <w:rsid w:val="00636F74"/>
    <w:rsid w:val="006373AA"/>
    <w:rsid w:val="00637A0B"/>
    <w:rsid w:val="00641050"/>
    <w:rsid w:val="006427A1"/>
    <w:rsid w:val="00642C37"/>
    <w:rsid w:val="00642D7C"/>
    <w:rsid w:val="00643F9E"/>
    <w:rsid w:val="00643FE5"/>
    <w:rsid w:val="006441FD"/>
    <w:rsid w:val="00647D9F"/>
    <w:rsid w:val="00650F78"/>
    <w:rsid w:val="00651A5D"/>
    <w:rsid w:val="00653153"/>
    <w:rsid w:val="0065447C"/>
    <w:rsid w:val="00654CC6"/>
    <w:rsid w:val="00657383"/>
    <w:rsid w:val="006623F7"/>
    <w:rsid w:val="006640DB"/>
    <w:rsid w:val="00664760"/>
    <w:rsid w:val="006651B3"/>
    <w:rsid w:val="00665623"/>
    <w:rsid w:val="006666A1"/>
    <w:rsid w:val="0066678C"/>
    <w:rsid w:val="00666B4D"/>
    <w:rsid w:val="006719D3"/>
    <w:rsid w:val="00671B81"/>
    <w:rsid w:val="0067297B"/>
    <w:rsid w:val="006751E8"/>
    <w:rsid w:val="006757F1"/>
    <w:rsid w:val="00677CFE"/>
    <w:rsid w:val="00680C96"/>
    <w:rsid w:val="00681A65"/>
    <w:rsid w:val="00683426"/>
    <w:rsid w:val="006843A9"/>
    <w:rsid w:val="006850EE"/>
    <w:rsid w:val="00686785"/>
    <w:rsid w:val="00686C93"/>
    <w:rsid w:val="00686E80"/>
    <w:rsid w:val="00687F02"/>
    <w:rsid w:val="006915CA"/>
    <w:rsid w:val="0069170A"/>
    <w:rsid w:val="00692A89"/>
    <w:rsid w:val="00692DFC"/>
    <w:rsid w:val="0069477C"/>
    <w:rsid w:val="00694C05"/>
    <w:rsid w:val="00695796"/>
    <w:rsid w:val="006A1011"/>
    <w:rsid w:val="006A3D8F"/>
    <w:rsid w:val="006A42AD"/>
    <w:rsid w:val="006A5782"/>
    <w:rsid w:val="006B04DA"/>
    <w:rsid w:val="006B1FB5"/>
    <w:rsid w:val="006B26E1"/>
    <w:rsid w:val="006B4739"/>
    <w:rsid w:val="006B4F3F"/>
    <w:rsid w:val="006B4F4E"/>
    <w:rsid w:val="006B61DF"/>
    <w:rsid w:val="006B6B6A"/>
    <w:rsid w:val="006B7AA4"/>
    <w:rsid w:val="006C03B8"/>
    <w:rsid w:val="006C0523"/>
    <w:rsid w:val="006C113A"/>
    <w:rsid w:val="006C1A3A"/>
    <w:rsid w:val="006C2058"/>
    <w:rsid w:val="006C30F8"/>
    <w:rsid w:val="006C36B9"/>
    <w:rsid w:val="006C6268"/>
    <w:rsid w:val="006C62E7"/>
    <w:rsid w:val="006C6571"/>
    <w:rsid w:val="006C6B04"/>
    <w:rsid w:val="006C739A"/>
    <w:rsid w:val="006C7803"/>
    <w:rsid w:val="006D0653"/>
    <w:rsid w:val="006D0AB1"/>
    <w:rsid w:val="006D0DF5"/>
    <w:rsid w:val="006D442F"/>
    <w:rsid w:val="006D47C5"/>
    <w:rsid w:val="006D5713"/>
    <w:rsid w:val="006E0479"/>
    <w:rsid w:val="006E0677"/>
    <w:rsid w:val="006E0F77"/>
    <w:rsid w:val="006E1D1B"/>
    <w:rsid w:val="006E34C7"/>
    <w:rsid w:val="006E3924"/>
    <w:rsid w:val="006E3E5E"/>
    <w:rsid w:val="006E5E20"/>
    <w:rsid w:val="006E6179"/>
    <w:rsid w:val="006E65F2"/>
    <w:rsid w:val="006E6743"/>
    <w:rsid w:val="006E6954"/>
    <w:rsid w:val="006F0310"/>
    <w:rsid w:val="006F1325"/>
    <w:rsid w:val="006F2C15"/>
    <w:rsid w:val="006F3ABB"/>
    <w:rsid w:val="006F3C6E"/>
    <w:rsid w:val="006F5F22"/>
    <w:rsid w:val="006F7979"/>
    <w:rsid w:val="00700A63"/>
    <w:rsid w:val="007027EA"/>
    <w:rsid w:val="00702903"/>
    <w:rsid w:val="00703AF2"/>
    <w:rsid w:val="00703B54"/>
    <w:rsid w:val="0070416F"/>
    <w:rsid w:val="00704BAB"/>
    <w:rsid w:val="00706C31"/>
    <w:rsid w:val="00711593"/>
    <w:rsid w:val="0071160B"/>
    <w:rsid w:val="00712CE9"/>
    <w:rsid w:val="00713F4F"/>
    <w:rsid w:val="007162FB"/>
    <w:rsid w:val="00717040"/>
    <w:rsid w:val="0071745E"/>
    <w:rsid w:val="00717786"/>
    <w:rsid w:val="00717810"/>
    <w:rsid w:val="00720EF3"/>
    <w:rsid w:val="00721FD3"/>
    <w:rsid w:val="0072286B"/>
    <w:rsid w:val="00722A90"/>
    <w:rsid w:val="00723175"/>
    <w:rsid w:val="00723833"/>
    <w:rsid w:val="007243A7"/>
    <w:rsid w:val="00724B0D"/>
    <w:rsid w:val="00724F46"/>
    <w:rsid w:val="007263C0"/>
    <w:rsid w:val="00726775"/>
    <w:rsid w:val="00727B7F"/>
    <w:rsid w:val="00731A70"/>
    <w:rsid w:val="00731B45"/>
    <w:rsid w:val="00734288"/>
    <w:rsid w:val="00734355"/>
    <w:rsid w:val="00734BEC"/>
    <w:rsid w:val="00735646"/>
    <w:rsid w:val="007367C3"/>
    <w:rsid w:val="007368FD"/>
    <w:rsid w:val="00737E31"/>
    <w:rsid w:val="00737E3B"/>
    <w:rsid w:val="00737F0B"/>
    <w:rsid w:val="00741283"/>
    <w:rsid w:val="00741523"/>
    <w:rsid w:val="00741E26"/>
    <w:rsid w:val="0074204F"/>
    <w:rsid w:val="00744278"/>
    <w:rsid w:val="0074537E"/>
    <w:rsid w:val="00746AD4"/>
    <w:rsid w:val="00746AE4"/>
    <w:rsid w:val="007515D1"/>
    <w:rsid w:val="0075401F"/>
    <w:rsid w:val="00754FD4"/>
    <w:rsid w:val="0075551A"/>
    <w:rsid w:val="00755547"/>
    <w:rsid w:val="00756012"/>
    <w:rsid w:val="00761AD8"/>
    <w:rsid w:val="007621A4"/>
    <w:rsid w:val="00762FBE"/>
    <w:rsid w:val="00763AE8"/>
    <w:rsid w:val="00764710"/>
    <w:rsid w:val="00767401"/>
    <w:rsid w:val="007707B1"/>
    <w:rsid w:val="00771217"/>
    <w:rsid w:val="007724A5"/>
    <w:rsid w:val="00774C25"/>
    <w:rsid w:val="00775094"/>
    <w:rsid w:val="0078122D"/>
    <w:rsid w:val="00781339"/>
    <w:rsid w:val="007840BA"/>
    <w:rsid w:val="00785041"/>
    <w:rsid w:val="00785DD0"/>
    <w:rsid w:val="007876BB"/>
    <w:rsid w:val="00787BFC"/>
    <w:rsid w:val="007928B7"/>
    <w:rsid w:val="007931B4"/>
    <w:rsid w:val="00794802"/>
    <w:rsid w:val="007949B9"/>
    <w:rsid w:val="007963B8"/>
    <w:rsid w:val="0079717F"/>
    <w:rsid w:val="007A07D9"/>
    <w:rsid w:val="007A0B73"/>
    <w:rsid w:val="007A0C8B"/>
    <w:rsid w:val="007A0D3D"/>
    <w:rsid w:val="007A3285"/>
    <w:rsid w:val="007A4ABF"/>
    <w:rsid w:val="007A5350"/>
    <w:rsid w:val="007A572E"/>
    <w:rsid w:val="007A6593"/>
    <w:rsid w:val="007B012B"/>
    <w:rsid w:val="007B0741"/>
    <w:rsid w:val="007B236D"/>
    <w:rsid w:val="007B55E9"/>
    <w:rsid w:val="007B67CC"/>
    <w:rsid w:val="007B7225"/>
    <w:rsid w:val="007C0608"/>
    <w:rsid w:val="007C0763"/>
    <w:rsid w:val="007C11DB"/>
    <w:rsid w:val="007C11F2"/>
    <w:rsid w:val="007C12F3"/>
    <w:rsid w:val="007C1F7B"/>
    <w:rsid w:val="007C4A1E"/>
    <w:rsid w:val="007C512C"/>
    <w:rsid w:val="007C7759"/>
    <w:rsid w:val="007D15AA"/>
    <w:rsid w:val="007D1CDF"/>
    <w:rsid w:val="007D2316"/>
    <w:rsid w:val="007D3428"/>
    <w:rsid w:val="007D3463"/>
    <w:rsid w:val="007D4602"/>
    <w:rsid w:val="007D4B71"/>
    <w:rsid w:val="007D6EDD"/>
    <w:rsid w:val="007D6F3D"/>
    <w:rsid w:val="007D713B"/>
    <w:rsid w:val="007D7654"/>
    <w:rsid w:val="007E001A"/>
    <w:rsid w:val="007E00EA"/>
    <w:rsid w:val="007E09F4"/>
    <w:rsid w:val="007E1A9A"/>
    <w:rsid w:val="007E1BFB"/>
    <w:rsid w:val="007E31C4"/>
    <w:rsid w:val="007E3421"/>
    <w:rsid w:val="007E43A7"/>
    <w:rsid w:val="007E5AB4"/>
    <w:rsid w:val="007E5CD4"/>
    <w:rsid w:val="007E6CF2"/>
    <w:rsid w:val="007E6DEC"/>
    <w:rsid w:val="007E7644"/>
    <w:rsid w:val="007E7BEE"/>
    <w:rsid w:val="007E7E78"/>
    <w:rsid w:val="007F2828"/>
    <w:rsid w:val="007F2E45"/>
    <w:rsid w:val="007F3890"/>
    <w:rsid w:val="007F38B2"/>
    <w:rsid w:val="007F3B17"/>
    <w:rsid w:val="007F535F"/>
    <w:rsid w:val="0080154D"/>
    <w:rsid w:val="008032CC"/>
    <w:rsid w:val="00804AAB"/>
    <w:rsid w:val="0080707A"/>
    <w:rsid w:val="00807AE7"/>
    <w:rsid w:val="00810081"/>
    <w:rsid w:val="0081061C"/>
    <w:rsid w:val="0081109E"/>
    <w:rsid w:val="00811B68"/>
    <w:rsid w:val="008122BC"/>
    <w:rsid w:val="008125E2"/>
    <w:rsid w:val="00813A79"/>
    <w:rsid w:val="0081457E"/>
    <w:rsid w:val="008149BA"/>
    <w:rsid w:val="008173E5"/>
    <w:rsid w:val="008176E8"/>
    <w:rsid w:val="00820201"/>
    <w:rsid w:val="00820833"/>
    <w:rsid w:val="00820AB7"/>
    <w:rsid w:val="0082262A"/>
    <w:rsid w:val="00822B5B"/>
    <w:rsid w:val="00822FB5"/>
    <w:rsid w:val="00823DE9"/>
    <w:rsid w:val="0082726D"/>
    <w:rsid w:val="00827F16"/>
    <w:rsid w:val="008318CA"/>
    <w:rsid w:val="00831A22"/>
    <w:rsid w:val="008328B6"/>
    <w:rsid w:val="00832B85"/>
    <w:rsid w:val="00833620"/>
    <w:rsid w:val="00833F3D"/>
    <w:rsid w:val="00834A0F"/>
    <w:rsid w:val="008351B5"/>
    <w:rsid w:val="008357EE"/>
    <w:rsid w:val="0083737E"/>
    <w:rsid w:val="0083770D"/>
    <w:rsid w:val="0083787B"/>
    <w:rsid w:val="008406C0"/>
    <w:rsid w:val="00840721"/>
    <w:rsid w:val="008411C7"/>
    <w:rsid w:val="00841357"/>
    <w:rsid w:val="00842654"/>
    <w:rsid w:val="008430DF"/>
    <w:rsid w:val="0084348D"/>
    <w:rsid w:val="008449D9"/>
    <w:rsid w:val="0084523F"/>
    <w:rsid w:val="00845E9F"/>
    <w:rsid w:val="00846702"/>
    <w:rsid w:val="0084674B"/>
    <w:rsid w:val="008517F8"/>
    <w:rsid w:val="00851DE2"/>
    <w:rsid w:val="00852341"/>
    <w:rsid w:val="008527EE"/>
    <w:rsid w:val="00852D89"/>
    <w:rsid w:val="00852DD9"/>
    <w:rsid w:val="00855762"/>
    <w:rsid w:val="00855FC5"/>
    <w:rsid w:val="008604F9"/>
    <w:rsid w:val="00860616"/>
    <w:rsid w:val="00860C75"/>
    <w:rsid w:val="00860F0F"/>
    <w:rsid w:val="0086275D"/>
    <w:rsid w:val="00862A29"/>
    <w:rsid w:val="008632B4"/>
    <w:rsid w:val="008650EE"/>
    <w:rsid w:val="00866669"/>
    <w:rsid w:val="00866878"/>
    <w:rsid w:val="00866D10"/>
    <w:rsid w:val="00867726"/>
    <w:rsid w:val="00870A92"/>
    <w:rsid w:val="00871438"/>
    <w:rsid w:val="00871E38"/>
    <w:rsid w:val="008731D8"/>
    <w:rsid w:val="00873491"/>
    <w:rsid w:val="008741C6"/>
    <w:rsid w:val="008742FF"/>
    <w:rsid w:val="0087578D"/>
    <w:rsid w:val="00877A76"/>
    <w:rsid w:val="0088102A"/>
    <w:rsid w:val="008811B6"/>
    <w:rsid w:val="00882076"/>
    <w:rsid w:val="0088280E"/>
    <w:rsid w:val="00882CDF"/>
    <w:rsid w:val="00883660"/>
    <w:rsid w:val="00883AE5"/>
    <w:rsid w:val="00885A07"/>
    <w:rsid w:val="0089479E"/>
    <w:rsid w:val="00894C2C"/>
    <w:rsid w:val="0089604F"/>
    <w:rsid w:val="008A021C"/>
    <w:rsid w:val="008A1DE3"/>
    <w:rsid w:val="008A2220"/>
    <w:rsid w:val="008A3FE4"/>
    <w:rsid w:val="008A4B33"/>
    <w:rsid w:val="008A4D85"/>
    <w:rsid w:val="008A61A9"/>
    <w:rsid w:val="008A7291"/>
    <w:rsid w:val="008A7BD7"/>
    <w:rsid w:val="008B02F8"/>
    <w:rsid w:val="008B1DCB"/>
    <w:rsid w:val="008B329F"/>
    <w:rsid w:val="008B3CFF"/>
    <w:rsid w:val="008B3E0B"/>
    <w:rsid w:val="008B6C6C"/>
    <w:rsid w:val="008B7EA1"/>
    <w:rsid w:val="008C0E29"/>
    <w:rsid w:val="008C2240"/>
    <w:rsid w:val="008C54BE"/>
    <w:rsid w:val="008C7917"/>
    <w:rsid w:val="008D3CC1"/>
    <w:rsid w:val="008D4C30"/>
    <w:rsid w:val="008D54EE"/>
    <w:rsid w:val="008D563C"/>
    <w:rsid w:val="008D783F"/>
    <w:rsid w:val="008E07CF"/>
    <w:rsid w:val="008E0F79"/>
    <w:rsid w:val="008E150D"/>
    <w:rsid w:val="008E1748"/>
    <w:rsid w:val="008E1CB9"/>
    <w:rsid w:val="008E1D09"/>
    <w:rsid w:val="008E1E77"/>
    <w:rsid w:val="008E2061"/>
    <w:rsid w:val="008E2B13"/>
    <w:rsid w:val="008E5EF7"/>
    <w:rsid w:val="008E69DE"/>
    <w:rsid w:val="008E71B3"/>
    <w:rsid w:val="008E72B9"/>
    <w:rsid w:val="008F0AD5"/>
    <w:rsid w:val="008F1B49"/>
    <w:rsid w:val="008F3E21"/>
    <w:rsid w:val="008F5BB4"/>
    <w:rsid w:val="008F6ADA"/>
    <w:rsid w:val="00900944"/>
    <w:rsid w:val="00901799"/>
    <w:rsid w:val="009024C9"/>
    <w:rsid w:val="009031EC"/>
    <w:rsid w:val="00903CE9"/>
    <w:rsid w:val="0090448A"/>
    <w:rsid w:val="009050DC"/>
    <w:rsid w:val="0090576A"/>
    <w:rsid w:val="009072F6"/>
    <w:rsid w:val="009078B8"/>
    <w:rsid w:val="0091022E"/>
    <w:rsid w:val="009108A9"/>
    <w:rsid w:val="00911770"/>
    <w:rsid w:val="009123D3"/>
    <w:rsid w:val="00912617"/>
    <w:rsid w:val="00912BD8"/>
    <w:rsid w:val="00912C58"/>
    <w:rsid w:val="0091366A"/>
    <w:rsid w:val="0091433E"/>
    <w:rsid w:val="0091495B"/>
    <w:rsid w:val="009160C4"/>
    <w:rsid w:val="00924F89"/>
    <w:rsid w:val="009254F9"/>
    <w:rsid w:val="00927325"/>
    <w:rsid w:val="00930387"/>
    <w:rsid w:val="00931674"/>
    <w:rsid w:val="00931AD7"/>
    <w:rsid w:val="00931CC5"/>
    <w:rsid w:val="00932898"/>
    <w:rsid w:val="009328A0"/>
    <w:rsid w:val="00933FCB"/>
    <w:rsid w:val="009347FE"/>
    <w:rsid w:val="00935B52"/>
    <w:rsid w:val="00935B5B"/>
    <w:rsid w:val="0093686F"/>
    <w:rsid w:val="00937A3C"/>
    <w:rsid w:val="009431AE"/>
    <w:rsid w:val="00951E58"/>
    <w:rsid w:val="00953536"/>
    <w:rsid w:val="00954164"/>
    <w:rsid w:val="009542ED"/>
    <w:rsid w:val="00954E9F"/>
    <w:rsid w:val="00954F7F"/>
    <w:rsid w:val="009577D5"/>
    <w:rsid w:val="00962B9A"/>
    <w:rsid w:val="00962BCD"/>
    <w:rsid w:val="00962EE4"/>
    <w:rsid w:val="00962F27"/>
    <w:rsid w:val="00963414"/>
    <w:rsid w:val="00963A2E"/>
    <w:rsid w:val="00964CCC"/>
    <w:rsid w:val="00966833"/>
    <w:rsid w:val="00967468"/>
    <w:rsid w:val="00967F2E"/>
    <w:rsid w:val="0097150C"/>
    <w:rsid w:val="0097491C"/>
    <w:rsid w:val="0097727F"/>
    <w:rsid w:val="00977654"/>
    <w:rsid w:val="00980C9E"/>
    <w:rsid w:val="0098215E"/>
    <w:rsid w:val="00982ACC"/>
    <w:rsid w:val="0098358D"/>
    <w:rsid w:val="00983601"/>
    <w:rsid w:val="00983AB8"/>
    <w:rsid w:val="0098408A"/>
    <w:rsid w:val="0098461D"/>
    <w:rsid w:val="00984E94"/>
    <w:rsid w:val="0098558D"/>
    <w:rsid w:val="00986D44"/>
    <w:rsid w:val="00990398"/>
    <w:rsid w:val="00991341"/>
    <w:rsid w:val="00992E88"/>
    <w:rsid w:val="0099509B"/>
    <w:rsid w:val="009957B8"/>
    <w:rsid w:val="009972B7"/>
    <w:rsid w:val="0099781B"/>
    <w:rsid w:val="00997DD5"/>
    <w:rsid w:val="009A2F5A"/>
    <w:rsid w:val="009A3540"/>
    <w:rsid w:val="009A47D5"/>
    <w:rsid w:val="009A56C4"/>
    <w:rsid w:val="009A6B27"/>
    <w:rsid w:val="009A6D1F"/>
    <w:rsid w:val="009A7D81"/>
    <w:rsid w:val="009B0345"/>
    <w:rsid w:val="009B036E"/>
    <w:rsid w:val="009B04CE"/>
    <w:rsid w:val="009B0D34"/>
    <w:rsid w:val="009B2BDF"/>
    <w:rsid w:val="009B4304"/>
    <w:rsid w:val="009B4A8F"/>
    <w:rsid w:val="009B4B1E"/>
    <w:rsid w:val="009B4C2A"/>
    <w:rsid w:val="009B51A7"/>
    <w:rsid w:val="009B7F31"/>
    <w:rsid w:val="009C02CF"/>
    <w:rsid w:val="009C076F"/>
    <w:rsid w:val="009C21C1"/>
    <w:rsid w:val="009C24B8"/>
    <w:rsid w:val="009C27DF"/>
    <w:rsid w:val="009C4E0C"/>
    <w:rsid w:val="009C5158"/>
    <w:rsid w:val="009C6309"/>
    <w:rsid w:val="009C73E7"/>
    <w:rsid w:val="009D02C1"/>
    <w:rsid w:val="009D065B"/>
    <w:rsid w:val="009D0896"/>
    <w:rsid w:val="009D2895"/>
    <w:rsid w:val="009D2980"/>
    <w:rsid w:val="009D2DFC"/>
    <w:rsid w:val="009D37B6"/>
    <w:rsid w:val="009D67EB"/>
    <w:rsid w:val="009E1136"/>
    <w:rsid w:val="009E42ED"/>
    <w:rsid w:val="009E45D1"/>
    <w:rsid w:val="009E4B17"/>
    <w:rsid w:val="009E5ECE"/>
    <w:rsid w:val="009E6B02"/>
    <w:rsid w:val="009E6B1D"/>
    <w:rsid w:val="009E782C"/>
    <w:rsid w:val="009E7A72"/>
    <w:rsid w:val="009E7E13"/>
    <w:rsid w:val="009F0EA9"/>
    <w:rsid w:val="009F325A"/>
    <w:rsid w:val="009F3D1A"/>
    <w:rsid w:val="009F4B4C"/>
    <w:rsid w:val="009F4F60"/>
    <w:rsid w:val="009F5106"/>
    <w:rsid w:val="009F5842"/>
    <w:rsid w:val="00A00575"/>
    <w:rsid w:val="00A026F8"/>
    <w:rsid w:val="00A02D70"/>
    <w:rsid w:val="00A032B9"/>
    <w:rsid w:val="00A03F86"/>
    <w:rsid w:val="00A04DBC"/>
    <w:rsid w:val="00A05B2F"/>
    <w:rsid w:val="00A06390"/>
    <w:rsid w:val="00A06BEC"/>
    <w:rsid w:val="00A10045"/>
    <w:rsid w:val="00A100E0"/>
    <w:rsid w:val="00A10EE3"/>
    <w:rsid w:val="00A140D5"/>
    <w:rsid w:val="00A15338"/>
    <w:rsid w:val="00A16FBE"/>
    <w:rsid w:val="00A21379"/>
    <w:rsid w:val="00A218CF"/>
    <w:rsid w:val="00A226A5"/>
    <w:rsid w:val="00A23E5D"/>
    <w:rsid w:val="00A25054"/>
    <w:rsid w:val="00A2597A"/>
    <w:rsid w:val="00A26C48"/>
    <w:rsid w:val="00A26E0C"/>
    <w:rsid w:val="00A3094F"/>
    <w:rsid w:val="00A30AC1"/>
    <w:rsid w:val="00A31956"/>
    <w:rsid w:val="00A33BAE"/>
    <w:rsid w:val="00A349F9"/>
    <w:rsid w:val="00A34E6C"/>
    <w:rsid w:val="00A350CE"/>
    <w:rsid w:val="00A366ED"/>
    <w:rsid w:val="00A376C2"/>
    <w:rsid w:val="00A40983"/>
    <w:rsid w:val="00A43137"/>
    <w:rsid w:val="00A43476"/>
    <w:rsid w:val="00A44225"/>
    <w:rsid w:val="00A45044"/>
    <w:rsid w:val="00A47099"/>
    <w:rsid w:val="00A474A6"/>
    <w:rsid w:val="00A5221F"/>
    <w:rsid w:val="00A53E16"/>
    <w:rsid w:val="00A54EC7"/>
    <w:rsid w:val="00A56CD8"/>
    <w:rsid w:val="00A5704C"/>
    <w:rsid w:val="00A600B5"/>
    <w:rsid w:val="00A60573"/>
    <w:rsid w:val="00A63B30"/>
    <w:rsid w:val="00A66065"/>
    <w:rsid w:val="00A66701"/>
    <w:rsid w:val="00A712AC"/>
    <w:rsid w:val="00A71B70"/>
    <w:rsid w:val="00A71E58"/>
    <w:rsid w:val="00A72D88"/>
    <w:rsid w:val="00A733D6"/>
    <w:rsid w:val="00A738C9"/>
    <w:rsid w:val="00A741AD"/>
    <w:rsid w:val="00A75DB5"/>
    <w:rsid w:val="00A75E44"/>
    <w:rsid w:val="00A77EB8"/>
    <w:rsid w:val="00A82F65"/>
    <w:rsid w:val="00A83F98"/>
    <w:rsid w:val="00A85D72"/>
    <w:rsid w:val="00A86371"/>
    <w:rsid w:val="00A86426"/>
    <w:rsid w:val="00A871DF"/>
    <w:rsid w:val="00A87FD4"/>
    <w:rsid w:val="00A90881"/>
    <w:rsid w:val="00A9115D"/>
    <w:rsid w:val="00A92617"/>
    <w:rsid w:val="00A92E2A"/>
    <w:rsid w:val="00A934B3"/>
    <w:rsid w:val="00A943BF"/>
    <w:rsid w:val="00A963DE"/>
    <w:rsid w:val="00A9661C"/>
    <w:rsid w:val="00A9758E"/>
    <w:rsid w:val="00AA09E2"/>
    <w:rsid w:val="00AA437C"/>
    <w:rsid w:val="00AA52CF"/>
    <w:rsid w:val="00AA5AAD"/>
    <w:rsid w:val="00AA7418"/>
    <w:rsid w:val="00AA77FA"/>
    <w:rsid w:val="00AB2F2A"/>
    <w:rsid w:val="00AB3034"/>
    <w:rsid w:val="00AB3E26"/>
    <w:rsid w:val="00AB40B7"/>
    <w:rsid w:val="00AB4923"/>
    <w:rsid w:val="00AB66E7"/>
    <w:rsid w:val="00AB6D28"/>
    <w:rsid w:val="00AB7D7B"/>
    <w:rsid w:val="00AC4CB8"/>
    <w:rsid w:val="00AC7296"/>
    <w:rsid w:val="00AD0623"/>
    <w:rsid w:val="00AD0D49"/>
    <w:rsid w:val="00AD118C"/>
    <w:rsid w:val="00AD39FC"/>
    <w:rsid w:val="00AD3C39"/>
    <w:rsid w:val="00AD4247"/>
    <w:rsid w:val="00AD445C"/>
    <w:rsid w:val="00AD460A"/>
    <w:rsid w:val="00AD50A6"/>
    <w:rsid w:val="00AD6F47"/>
    <w:rsid w:val="00AD78ED"/>
    <w:rsid w:val="00AE1EFB"/>
    <w:rsid w:val="00AE2833"/>
    <w:rsid w:val="00AE51D1"/>
    <w:rsid w:val="00AE5368"/>
    <w:rsid w:val="00AE5668"/>
    <w:rsid w:val="00AE7542"/>
    <w:rsid w:val="00AF0039"/>
    <w:rsid w:val="00AF0E7E"/>
    <w:rsid w:val="00AF12A3"/>
    <w:rsid w:val="00AF19B7"/>
    <w:rsid w:val="00AF243A"/>
    <w:rsid w:val="00AF2B79"/>
    <w:rsid w:val="00AF6778"/>
    <w:rsid w:val="00B0141B"/>
    <w:rsid w:val="00B0142C"/>
    <w:rsid w:val="00B01A5C"/>
    <w:rsid w:val="00B0690E"/>
    <w:rsid w:val="00B06AD9"/>
    <w:rsid w:val="00B0778F"/>
    <w:rsid w:val="00B10FA8"/>
    <w:rsid w:val="00B123EF"/>
    <w:rsid w:val="00B14A48"/>
    <w:rsid w:val="00B14C58"/>
    <w:rsid w:val="00B15788"/>
    <w:rsid w:val="00B15A00"/>
    <w:rsid w:val="00B169D6"/>
    <w:rsid w:val="00B2050D"/>
    <w:rsid w:val="00B20C4C"/>
    <w:rsid w:val="00B21EFB"/>
    <w:rsid w:val="00B23BC7"/>
    <w:rsid w:val="00B24778"/>
    <w:rsid w:val="00B24B93"/>
    <w:rsid w:val="00B255CF"/>
    <w:rsid w:val="00B25C9C"/>
    <w:rsid w:val="00B27DED"/>
    <w:rsid w:val="00B33296"/>
    <w:rsid w:val="00B34F5B"/>
    <w:rsid w:val="00B37154"/>
    <w:rsid w:val="00B3775B"/>
    <w:rsid w:val="00B408E1"/>
    <w:rsid w:val="00B414BC"/>
    <w:rsid w:val="00B42C3D"/>
    <w:rsid w:val="00B4379F"/>
    <w:rsid w:val="00B441DB"/>
    <w:rsid w:val="00B44834"/>
    <w:rsid w:val="00B500C9"/>
    <w:rsid w:val="00B50858"/>
    <w:rsid w:val="00B511BF"/>
    <w:rsid w:val="00B518D3"/>
    <w:rsid w:val="00B51B71"/>
    <w:rsid w:val="00B530B0"/>
    <w:rsid w:val="00B53B29"/>
    <w:rsid w:val="00B53BB8"/>
    <w:rsid w:val="00B544B1"/>
    <w:rsid w:val="00B54E81"/>
    <w:rsid w:val="00B57C78"/>
    <w:rsid w:val="00B60E7B"/>
    <w:rsid w:val="00B610C9"/>
    <w:rsid w:val="00B61BB2"/>
    <w:rsid w:val="00B61D3C"/>
    <w:rsid w:val="00B61F96"/>
    <w:rsid w:val="00B63888"/>
    <w:rsid w:val="00B6397B"/>
    <w:rsid w:val="00B64D24"/>
    <w:rsid w:val="00B66412"/>
    <w:rsid w:val="00B66843"/>
    <w:rsid w:val="00B67149"/>
    <w:rsid w:val="00B67A5D"/>
    <w:rsid w:val="00B700FC"/>
    <w:rsid w:val="00B70402"/>
    <w:rsid w:val="00B70982"/>
    <w:rsid w:val="00B713A5"/>
    <w:rsid w:val="00B73D06"/>
    <w:rsid w:val="00B73D30"/>
    <w:rsid w:val="00B76B7E"/>
    <w:rsid w:val="00B773F5"/>
    <w:rsid w:val="00B778A4"/>
    <w:rsid w:val="00B803AB"/>
    <w:rsid w:val="00B80F10"/>
    <w:rsid w:val="00B81959"/>
    <w:rsid w:val="00B81C69"/>
    <w:rsid w:val="00B82607"/>
    <w:rsid w:val="00B82CE6"/>
    <w:rsid w:val="00B83A75"/>
    <w:rsid w:val="00B83B2C"/>
    <w:rsid w:val="00B840FD"/>
    <w:rsid w:val="00B85FC1"/>
    <w:rsid w:val="00B86859"/>
    <w:rsid w:val="00B907C9"/>
    <w:rsid w:val="00B9206B"/>
    <w:rsid w:val="00B92308"/>
    <w:rsid w:val="00B9395B"/>
    <w:rsid w:val="00B94766"/>
    <w:rsid w:val="00B95D45"/>
    <w:rsid w:val="00B96502"/>
    <w:rsid w:val="00BA0F63"/>
    <w:rsid w:val="00BA33EE"/>
    <w:rsid w:val="00BA4010"/>
    <w:rsid w:val="00BA4EDF"/>
    <w:rsid w:val="00BA5956"/>
    <w:rsid w:val="00BA5FB8"/>
    <w:rsid w:val="00BB1A83"/>
    <w:rsid w:val="00BB2023"/>
    <w:rsid w:val="00BB250C"/>
    <w:rsid w:val="00BB2F24"/>
    <w:rsid w:val="00BB3309"/>
    <w:rsid w:val="00BB3A55"/>
    <w:rsid w:val="00BB53D9"/>
    <w:rsid w:val="00BB5820"/>
    <w:rsid w:val="00BB6C80"/>
    <w:rsid w:val="00BC04DD"/>
    <w:rsid w:val="00BC0EB8"/>
    <w:rsid w:val="00BC1856"/>
    <w:rsid w:val="00BC1DC6"/>
    <w:rsid w:val="00BC3ABE"/>
    <w:rsid w:val="00BC520A"/>
    <w:rsid w:val="00BC6A2C"/>
    <w:rsid w:val="00BC74AA"/>
    <w:rsid w:val="00BC78ED"/>
    <w:rsid w:val="00BC7EB2"/>
    <w:rsid w:val="00BD0BA4"/>
    <w:rsid w:val="00BD198B"/>
    <w:rsid w:val="00BD289B"/>
    <w:rsid w:val="00BD28A2"/>
    <w:rsid w:val="00BD2B4C"/>
    <w:rsid w:val="00BD2F8E"/>
    <w:rsid w:val="00BD3B18"/>
    <w:rsid w:val="00BD3ECC"/>
    <w:rsid w:val="00BD5824"/>
    <w:rsid w:val="00BD6B71"/>
    <w:rsid w:val="00BD75F6"/>
    <w:rsid w:val="00BE1143"/>
    <w:rsid w:val="00BE2344"/>
    <w:rsid w:val="00BE569F"/>
    <w:rsid w:val="00BE67B8"/>
    <w:rsid w:val="00BE724F"/>
    <w:rsid w:val="00BE75D6"/>
    <w:rsid w:val="00BE7F36"/>
    <w:rsid w:val="00BE7FB3"/>
    <w:rsid w:val="00BF0561"/>
    <w:rsid w:val="00BF1FFE"/>
    <w:rsid w:val="00BF237C"/>
    <w:rsid w:val="00BF27E8"/>
    <w:rsid w:val="00BF2E9F"/>
    <w:rsid w:val="00BF67BC"/>
    <w:rsid w:val="00C041AE"/>
    <w:rsid w:val="00C04AAC"/>
    <w:rsid w:val="00C05307"/>
    <w:rsid w:val="00C05F37"/>
    <w:rsid w:val="00C05FE4"/>
    <w:rsid w:val="00C0618C"/>
    <w:rsid w:val="00C06F4D"/>
    <w:rsid w:val="00C11A41"/>
    <w:rsid w:val="00C12932"/>
    <w:rsid w:val="00C15A86"/>
    <w:rsid w:val="00C15F35"/>
    <w:rsid w:val="00C16722"/>
    <w:rsid w:val="00C1795A"/>
    <w:rsid w:val="00C2287E"/>
    <w:rsid w:val="00C23B15"/>
    <w:rsid w:val="00C254E8"/>
    <w:rsid w:val="00C257FB"/>
    <w:rsid w:val="00C263EF"/>
    <w:rsid w:val="00C27D4E"/>
    <w:rsid w:val="00C27E57"/>
    <w:rsid w:val="00C30B00"/>
    <w:rsid w:val="00C30DEC"/>
    <w:rsid w:val="00C3397B"/>
    <w:rsid w:val="00C340B7"/>
    <w:rsid w:val="00C34736"/>
    <w:rsid w:val="00C34822"/>
    <w:rsid w:val="00C35AA7"/>
    <w:rsid w:val="00C36390"/>
    <w:rsid w:val="00C37230"/>
    <w:rsid w:val="00C40B83"/>
    <w:rsid w:val="00C40D45"/>
    <w:rsid w:val="00C41DB9"/>
    <w:rsid w:val="00C41F35"/>
    <w:rsid w:val="00C42318"/>
    <w:rsid w:val="00C43947"/>
    <w:rsid w:val="00C4561E"/>
    <w:rsid w:val="00C50DF6"/>
    <w:rsid w:val="00C50DF8"/>
    <w:rsid w:val="00C52EB3"/>
    <w:rsid w:val="00C536B9"/>
    <w:rsid w:val="00C54BED"/>
    <w:rsid w:val="00C557E9"/>
    <w:rsid w:val="00C56AE4"/>
    <w:rsid w:val="00C609C2"/>
    <w:rsid w:val="00C61404"/>
    <w:rsid w:val="00C61439"/>
    <w:rsid w:val="00C61BA1"/>
    <w:rsid w:val="00C623FF"/>
    <w:rsid w:val="00C66304"/>
    <w:rsid w:val="00C66913"/>
    <w:rsid w:val="00C7078F"/>
    <w:rsid w:val="00C72060"/>
    <w:rsid w:val="00C720B6"/>
    <w:rsid w:val="00C74251"/>
    <w:rsid w:val="00C74F2F"/>
    <w:rsid w:val="00C7698E"/>
    <w:rsid w:val="00C773FD"/>
    <w:rsid w:val="00C77849"/>
    <w:rsid w:val="00C812DE"/>
    <w:rsid w:val="00C82EB2"/>
    <w:rsid w:val="00C83336"/>
    <w:rsid w:val="00C848B4"/>
    <w:rsid w:val="00C85FE6"/>
    <w:rsid w:val="00C87096"/>
    <w:rsid w:val="00C93080"/>
    <w:rsid w:val="00C942AC"/>
    <w:rsid w:val="00C946C9"/>
    <w:rsid w:val="00C95F39"/>
    <w:rsid w:val="00C965A1"/>
    <w:rsid w:val="00C975C6"/>
    <w:rsid w:val="00C976D2"/>
    <w:rsid w:val="00C979E1"/>
    <w:rsid w:val="00CA0521"/>
    <w:rsid w:val="00CA1D65"/>
    <w:rsid w:val="00CA210F"/>
    <w:rsid w:val="00CA2E89"/>
    <w:rsid w:val="00CA48AF"/>
    <w:rsid w:val="00CA49B3"/>
    <w:rsid w:val="00CA4FED"/>
    <w:rsid w:val="00CA6C41"/>
    <w:rsid w:val="00CB0204"/>
    <w:rsid w:val="00CB0300"/>
    <w:rsid w:val="00CB0C84"/>
    <w:rsid w:val="00CB0F51"/>
    <w:rsid w:val="00CB13BA"/>
    <w:rsid w:val="00CB14D5"/>
    <w:rsid w:val="00CB19EF"/>
    <w:rsid w:val="00CB2747"/>
    <w:rsid w:val="00CB3C0D"/>
    <w:rsid w:val="00CB3F0C"/>
    <w:rsid w:val="00CB4A10"/>
    <w:rsid w:val="00CB52E5"/>
    <w:rsid w:val="00CB58D1"/>
    <w:rsid w:val="00CB75DA"/>
    <w:rsid w:val="00CB7ED3"/>
    <w:rsid w:val="00CC1A57"/>
    <w:rsid w:val="00CC3AA2"/>
    <w:rsid w:val="00CC3D6E"/>
    <w:rsid w:val="00CC4CC8"/>
    <w:rsid w:val="00CC56C4"/>
    <w:rsid w:val="00CC6362"/>
    <w:rsid w:val="00CC6E99"/>
    <w:rsid w:val="00CD03A2"/>
    <w:rsid w:val="00CD1E6C"/>
    <w:rsid w:val="00CD226C"/>
    <w:rsid w:val="00CD27EB"/>
    <w:rsid w:val="00CD3463"/>
    <w:rsid w:val="00CD6589"/>
    <w:rsid w:val="00CD6832"/>
    <w:rsid w:val="00CD7B9A"/>
    <w:rsid w:val="00CE0445"/>
    <w:rsid w:val="00CE4505"/>
    <w:rsid w:val="00CE49C6"/>
    <w:rsid w:val="00CE6C0C"/>
    <w:rsid w:val="00CE70AE"/>
    <w:rsid w:val="00CE7BFE"/>
    <w:rsid w:val="00CF0B4C"/>
    <w:rsid w:val="00CF104E"/>
    <w:rsid w:val="00CF1D7A"/>
    <w:rsid w:val="00CF2E71"/>
    <w:rsid w:val="00CF4067"/>
    <w:rsid w:val="00CF4E34"/>
    <w:rsid w:val="00CF5A7D"/>
    <w:rsid w:val="00CF628A"/>
    <w:rsid w:val="00CF780C"/>
    <w:rsid w:val="00D006A8"/>
    <w:rsid w:val="00D00B2D"/>
    <w:rsid w:val="00D01299"/>
    <w:rsid w:val="00D02D5E"/>
    <w:rsid w:val="00D02DC4"/>
    <w:rsid w:val="00D03BB3"/>
    <w:rsid w:val="00D048B8"/>
    <w:rsid w:val="00D05812"/>
    <w:rsid w:val="00D0746B"/>
    <w:rsid w:val="00D108A2"/>
    <w:rsid w:val="00D13620"/>
    <w:rsid w:val="00D14114"/>
    <w:rsid w:val="00D177AB"/>
    <w:rsid w:val="00D204B6"/>
    <w:rsid w:val="00D2586D"/>
    <w:rsid w:val="00D2618A"/>
    <w:rsid w:val="00D26365"/>
    <w:rsid w:val="00D27045"/>
    <w:rsid w:val="00D27B1E"/>
    <w:rsid w:val="00D30296"/>
    <w:rsid w:val="00D3205B"/>
    <w:rsid w:val="00D34ED3"/>
    <w:rsid w:val="00D3560D"/>
    <w:rsid w:val="00D36540"/>
    <w:rsid w:val="00D3688B"/>
    <w:rsid w:val="00D36B66"/>
    <w:rsid w:val="00D37354"/>
    <w:rsid w:val="00D37FFD"/>
    <w:rsid w:val="00D435FB"/>
    <w:rsid w:val="00D44841"/>
    <w:rsid w:val="00D44F6C"/>
    <w:rsid w:val="00D4537F"/>
    <w:rsid w:val="00D472B0"/>
    <w:rsid w:val="00D502E9"/>
    <w:rsid w:val="00D53552"/>
    <w:rsid w:val="00D555F2"/>
    <w:rsid w:val="00D55BC0"/>
    <w:rsid w:val="00D573F6"/>
    <w:rsid w:val="00D61AAF"/>
    <w:rsid w:val="00D6342A"/>
    <w:rsid w:val="00D64CC0"/>
    <w:rsid w:val="00D667B8"/>
    <w:rsid w:val="00D67000"/>
    <w:rsid w:val="00D6740C"/>
    <w:rsid w:val="00D67C80"/>
    <w:rsid w:val="00D70559"/>
    <w:rsid w:val="00D70C91"/>
    <w:rsid w:val="00D70DFE"/>
    <w:rsid w:val="00D72DC3"/>
    <w:rsid w:val="00D765E6"/>
    <w:rsid w:val="00D82F5C"/>
    <w:rsid w:val="00D83C3F"/>
    <w:rsid w:val="00D8437C"/>
    <w:rsid w:val="00D846BD"/>
    <w:rsid w:val="00D84CD5"/>
    <w:rsid w:val="00D857FD"/>
    <w:rsid w:val="00D86DDB"/>
    <w:rsid w:val="00D87200"/>
    <w:rsid w:val="00D93E20"/>
    <w:rsid w:val="00D9492A"/>
    <w:rsid w:val="00D978F6"/>
    <w:rsid w:val="00DA103D"/>
    <w:rsid w:val="00DA1BD4"/>
    <w:rsid w:val="00DA270F"/>
    <w:rsid w:val="00DA4E34"/>
    <w:rsid w:val="00DA522D"/>
    <w:rsid w:val="00DA66D1"/>
    <w:rsid w:val="00DA7387"/>
    <w:rsid w:val="00DB09C8"/>
    <w:rsid w:val="00DB115C"/>
    <w:rsid w:val="00DB16EF"/>
    <w:rsid w:val="00DB2905"/>
    <w:rsid w:val="00DB3732"/>
    <w:rsid w:val="00DB445D"/>
    <w:rsid w:val="00DB5CB5"/>
    <w:rsid w:val="00DB73AA"/>
    <w:rsid w:val="00DC0FB4"/>
    <w:rsid w:val="00DC3E7A"/>
    <w:rsid w:val="00DC3F3A"/>
    <w:rsid w:val="00DC419E"/>
    <w:rsid w:val="00DC49BE"/>
    <w:rsid w:val="00DC4BFC"/>
    <w:rsid w:val="00DC55A8"/>
    <w:rsid w:val="00DC5B9D"/>
    <w:rsid w:val="00DC60A0"/>
    <w:rsid w:val="00DC610A"/>
    <w:rsid w:val="00DC6B07"/>
    <w:rsid w:val="00DC78A1"/>
    <w:rsid w:val="00DC7C85"/>
    <w:rsid w:val="00DD3126"/>
    <w:rsid w:val="00DD3596"/>
    <w:rsid w:val="00DD53FA"/>
    <w:rsid w:val="00DD6607"/>
    <w:rsid w:val="00DD6E9A"/>
    <w:rsid w:val="00DD7301"/>
    <w:rsid w:val="00DD7E70"/>
    <w:rsid w:val="00DE0568"/>
    <w:rsid w:val="00DE1F2F"/>
    <w:rsid w:val="00DE403A"/>
    <w:rsid w:val="00DE4AAC"/>
    <w:rsid w:val="00DE508F"/>
    <w:rsid w:val="00DE6F9F"/>
    <w:rsid w:val="00DE7458"/>
    <w:rsid w:val="00DE7DE6"/>
    <w:rsid w:val="00DF0BC4"/>
    <w:rsid w:val="00DF1439"/>
    <w:rsid w:val="00DF15F3"/>
    <w:rsid w:val="00DF26F3"/>
    <w:rsid w:val="00DF34C4"/>
    <w:rsid w:val="00DF5EFD"/>
    <w:rsid w:val="00E00167"/>
    <w:rsid w:val="00E01F92"/>
    <w:rsid w:val="00E0268B"/>
    <w:rsid w:val="00E02D84"/>
    <w:rsid w:val="00E033F6"/>
    <w:rsid w:val="00E0417E"/>
    <w:rsid w:val="00E0640B"/>
    <w:rsid w:val="00E0640C"/>
    <w:rsid w:val="00E10A9F"/>
    <w:rsid w:val="00E10DB8"/>
    <w:rsid w:val="00E11101"/>
    <w:rsid w:val="00E115B7"/>
    <w:rsid w:val="00E1621D"/>
    <w:rsid w:val="00E16D02"/>
    <w:rsid w:val="00E17A94"/>
    <w:rsid w:val="00E207FA"/>
    <w:rsid w:val="00E21DD6"/>
    <w:rsid w:val="00E220CA"/>
    <w:rsid w:val="00E222CE"/>
    <w:rsid w:val="00E232D1"/>
    <w:rsid w:val="00E23856"/>
    <w:rsid w:val="00E24225"/>
    <w:rsid w:val="00E24B0F"/>
    <w:rsid w:val="00E25BD8"/>
    <w:rsid w:val="00E25CBF"/>
    <w:rsid w:val="00E26974"/>
    <w:rsid w:val="00E32B49"/>
    <w:rsid w:val="00E32C59"/>
    <w:rsid w:val="00E349CA"/>
    <w:rsid w:val="00E36CC7"/>
    <w:rsid w:val="00E37D07"/>
    <w:rsid w:val="00E41842"/>
    <w:rsid w:val="00E41CD1"/>
    <w:rsid w:val="00E420E3"/>
    <w:rsid w:val="00E42301"/>
    <w:rsid w:val="00E42FD4"/>
    <w:rsid w:val="00E44641"/>
    <w:rsid w:val="00E44F3A"/>
    <w:rsid w:val="00E45D4E"/>
    <w:rsid w:val="00E460C2"/>
    <w:rsid w:val="00E470FD"/>
    <w:rsid w:val="00E50BCE"/>
    <w:rsid w:val="00E50EDF"/>
    <w:rsid w:val="00E51FFF"/>
    <w:rsid w:val="00E5256A"/>
    <w:rsid w:val="00E52C69"/>
    <w:rsid w:val="00E55084"/>
    <w:rsid w:val="00E55933"/>
    <w:rsid w:val="00E55AEE"/>
    <w:rsid w:val="00E56B0D"/>
    <w:rsid w:val="00E57773"/>
    <w:rsid w:val="00E616A8"/>
    <w:rsid w:val="00E617CA"/>
    <w:rsid w:val="00E620A5"/>
    <w:rsid w:val="00E62115"/>
    <w:rsid w:val="00E63672"/>
    <w:rsid w:val="00E64303"/>
    <w:rsid w:val="00E64C54"/>
    <w:rsid w:val="00E64C6F"/>
    <w:rsid w:val="00E674BE"/>
    <w:rsid w:val="00E7039F"/>
    <w:rsid w:val="00E71293"/>
    <w:rsid w:val="00E71776"/>
    <w:rsid w:val="00E72595"/>
    <w:rsid w:val="00E72FDD"/>
    <w:rsid w:val="00E74F46"/>
    <w:rsid w:val="00E75E9F"/>
    <w:rsid w:val="00E763E8"/>
    <w:rsid w:val="00E76A3C"/>
    <w:rsid w:val="00E76CBD"/>
    <w:rsid w:val="00E80202"/>
    <w:rsid w:val="00E80E98"/>
    <w:rsid w:val="00E815C2"/>
    <w:rsid w:val="00E815F0"/>
    <w:rsid w:val="00E82124"/>
    <w:rsid w:val="00E83DA5"/>
    <w:rsid w:val="00E83F2D"/>
    <w:rsid w:val="00E8490D"/>
    <w:rsid w:val="00E8744B"/>
    <w:rsid w:val="00E91084"/>
    <w:rsid w:val="00E9135A"/>
    <w:rsid w:val="00E92E35"/>
    <w:rsid w:val="00E94CC0"/>
    <w:rsid w:val="00E97229"/>
    <w:rsid w:val="00E97257"/>
    <w:rsid w:val="00E97389"/>
    <w:rsid w:val="00E976D3"/>
    <w:rsid w:val="00EA00D0"/>
    <w:rsid w:val="00EA16F9"/>
    <w:rsid w:val="00EA1D9C"/>
    <w:rsid w:val="00EA2E60"/>
    <w:rsid w:val="00EA4644"/>
    <w:rsid w:val="00EA4C78"/>
    <w:rsid w:val="00EA5332"/>
    <w:rsid w:val="00EA60FA"/>
    <w:rsid w:val="00EA6AD5"/>
    <w:rsid w:val="00EA6FE7"/>
    <w:rsid w:val="00EA7880"/>
    <w:rsid w:val="00EA7A51"/>
    <w:rsid w:val="00EB07AC"/>
    <w:rsid w:val="00EB25AB"/>
    <w:rsid w:val="00EB479D"/>
    <w:rsid w:val="00EB51CF"/>
    <w:rsid w:val="00EB5973"/>
    <w:rsid w:val="00EB6A03"/>
    <w:rsid w:val="00EC08CD"/>
    <w:rsid w:val="00EC0BCF"/>
    <w:rsid w:val="00EC11A9"/>
    <w:rsid w:val="00EC2C88"/>
    <w:rsid w:val="00EC3313"/>
    <w:rsid w:val="00EC4801"/>
    <w:rsid w:val="00EC5D6C"/>
    <w:rsid w:val="00EC7931"/>
    <w:rsid w:val="00ED0773"/>
    <w:rsid w:val="00ED2E97"/>
    <w:rsid w:val="00ED303F"/>
    <w:rsid w:val="00ED35FC"/>
    <w:rsid w:val="00ED3D1F"/>
    <w:rsid w:val="00ED44F5"/>
    <w:rsid w:val="00ED468F"/>
    <w:rsid w:val="00ED4FD5"/>
    <w:rsid w:val="00ED5479"/>
    <w:rsid w:val="00EE0044"/>
    <w:rsid w:val="00EE0A96"/>
    <w:rsid w:val="00EE0E3D"/>
    <w:rsid w:val="00EE0F83"/>
    <w:rsid w:val="00EE1DA1"/>
    <w:rsid w:val="00EE1DD5"/>
    <w:rsid w:val="00EE2585"/>
    <w:rsid w:val="00EE28A6"/>
    <w:rsid w:val="00EE2D10"/>
    <w:rsid w:val="00EE4EA8"/>
    <w:rsid w:val="00EE520F"/>
    <w:rsid w:val="00EE5FB6"/>
    <w:rsid w:val="00EE644C"/>
    <w:rsid w:val="00EE75D6"/>
    <w:rsid w:val="00EF04A5"/>
    <w:rsid w:val="00EF1C02"/>
    <w:rsid w:val="00EF3FC0"/>
    <w:rsid w:val="00EF43C0"/>
    <w:rsid w:val="00EF4524"/>
    <w:rsid w:val="00EF497C"/>
    <w:rsid w:val="00EF559F"/>
    <w:rsid w:val="00EF5610"/>
    <w:rsid w:val="00EF6640"/>
    <w:rsid w:val="00EF6662"/>
    <w:rsid w:val="00F01593"/>
    <w:rsid w:val="00F016D4"/>
    <w:rsid w:val="00F01D91"/>
    <w:rsid w:val="00F02586"/>
    <w:rsid w:val="00F0279C"/>
    <w:rsid w:val="00F0529A"/>
    <w:rsid w:val="00F060DB"/>
    <w:rsid w:val="00F10FCE"/>
    <w:rsid w:val="00F113C2"/>
    <w:rsid w:val="00F11E69"/>
    <w:rsid w:val="00F1203D"/>
    <w:rsid w:val="00F12311"/>
    <w:rsid w:val="00F13408"/>
    <w:rsid w:val="00F1371C"/>
    <w:rsid w:val="00F13741"/>
    <w:rsid w:val="00F137DC"/>
    <w:rsid w:val="00F13D9D"/>
    <w:rsid w:val="00F15426"/>
    <w:rsid w:val="00F164E4"/>
    <w:rsid w:val="00F17A56"/>
    <w:rsid w:val="00F204AC"/>
    <w:rsid w:val="00F22393"/>
    <w:rsid w:val="00F23323"/>
    <w:rsid w:val="00F23956"/>
    <w:rsid w:val="00F25A1C"/>
    <w:rsid w:val="00F274A1"/>
    <w:rsid w:val="00F278B5"/>
    <w:rsid w:val="00F27A4B"/>
    <w:rsid w:val="00F30956"/>
    <w:rsid w:val="00F30BAA"/>
    <w:rsid w:val="00F31513"/>
    <w:rsid w:val="00F32A13"/>
    <w:rsid w:val="00F34156"/>
    <w:rsid w:val="00F342E9"/>
    <w:rsid w:val="00F35FB5"/>
    <w:rsid w:val="00F3685C"/>
    <w:rsid w:val="00F36D96"/>
    <w:rsid w:val="00F36EC9"/>
    <w:rsid w:val="00F37003"/>
    <w:rsid w:val="00F37E49"/>
    <w:rsid w:val="00F409FB"/>
    <w:rsid w:val="00F40F59"/>
    <w:rsid w:val="00F412BF"/>
    <w:rsid w:val="00F42436"/>
    <w:rsid w:val="00F427D9"/>
    <w:rsid w:val="00F430EB"/>
    <w:rsid w:val="00F432E2"/>
    <w:rsid w:val="00F4399E"/>
    <w:rsid w:val="00F439DD"/>
    <w:rsid w:val="00F448E1"/>
    <w:rsid w:val="00F479B6"/>
    <w:rsid w:val="00F5155E"/>
    <w:rsid w:val="00F5320F"/>
    <w:rsid w:val="00F55F90"/>
    <w:rsid w:val="00F567B8"/>
    <w:rsid w:val="00F5747D"/>
    <w:rsid w:val="00F57795"/>
    <w:rsid w:val="00F60572"/>
    <w:rsid w:val="00F608EE"/>
    <w:rsid w:val="00F60C17"/>
    <w:rsid w:val="00F62337"/>
    <w:rsid w:val="00F639C3"/>
    <w:rsid w:val="00F64DFD"/>
    <w:rsid w:val="00F64EB5"/>
    <w:rsid w:val="00F65EBF"/>
    <w:rsid w:val="00F7099E"/>
    <w:rsid w:val="00F70C9D"/>
    <w:rsid w:val="00F71DAA"/>
    <w:rsid w:val="00F723F3"/>
    <w:rsid w:val="00F72AF7"/>
    <w:rsid w:val="00F731EC"/>
    <w:rsid w:val="00F73827"/>
    <w:rsid w:val="00F74142"/>
    <w:rsid w:val="00F74BFE"/>
    <w:rsid w:val="00F76F53"/>
    <w:rsid w:val="00F801E3"/>
    <w:rsid w:val="00F84862"/>
    <w:rsid w:val="00F84C25"/>
    <w:rsid w:val="00F84D66"/>
    <w:rsid w:val="00F853BC"/>
    <w:rsid w:val="00F853BE"/>
    <w:rsid w:val="00F85710"/>
    <w:rsid w:val="00F85D86"/>
    <w:rsid w:val="00F85E24"/>
    <w:rsid w:val="00F86C7E"/>
    <w:rsid w:val="00F912D2"/>
    <w:rsid w:val="00F920DD"/>
    <w:rsid w:val="00F94AA2"/>
    <w:rsid w:val="00F94BBA"/>
    <w:rsid w:val="00F9588F"/>
    <w:rsid w:val="00F9704C"/>
    <w:rsid w:val="00F97685"/>
    <w:rsid w:val="00F97CE8"/>
    <w:rsid w:val="00FA639C"/>
    <w:rsid w:val="00FA64DD"/>
    <w:rsid w:val="00FA6DB6"/>
    <w:rsid w:val="00FA6DD5"/>
    <w:rsid w:val="00FA7E6B"/>
    <w:rsid w:val="00FB1510"/>
    <w:rsid w:val="00FB56F3"/>
    <w:rsid w:val="00FC0D39"/>
    <w:rsid w:val="00FC1C26"/>
    <w:rsid w:val="00FC1EAB"/>
    <w:rsid w:val="00FC23D2"/>
    <w:rsid w:val="00FC2DC7"/>
    <w:rsid w:val="00FC56FC"/>
    <w:rsid w:val="00FC5DC4"/>
    <w:rsid w:val="00FC6DCD"/>
    <w:rsid w:val="00FC7887"/>
    <w:rsid w:val="00FD0D16"/>
    <w:rsid w:val="00FD0EAA"/>
    <w:rsid w:val="00FD263B"/>
    <w:rsid w:val="00FD3519"/>
    <w:rsid w:val="00FD3ED3"/>
    <w:rsid w:val="00FD456E"/>
    <w:rsid w:val="00FD47EE"/>
    <w:rsid w:val="00FD47FA"/>
    <w:rsid w:val="00FD6921"/>
    <w:rsid w:val="00FD794D"/>
    <w:rsid w:val="00FD7EFA"/>
    <w:rsid w:val="00FE1043"/>
    <w:rsid w:val="00FE13AD"/>
    <w:rsid w:val="00FE174D"/>
    <w:rsid w:val="00FE1988"/>
    <w:rsid w:val="00FE1E13"/>
    <w:rsid w:val="00FE1E44"/>
    <w:rsid w:val="00FE325F"/>
    <w:rsid w:val="00FE3F43"/>
    <w:rsid w:val="00FE5B33"/>
    <w:rsid w:val="00FE6D5B"/>
    <w:rsid w:val="00FE75BA"/>
    <w:rsid w:val="00FE7EC7"/>
    <w:rsid w:val="00FF0131"/>
    <w:rsid w:val="00FF2787"/>
    <w:rsid w:val="00FF3122"/>
    <w:rsid w:val="00FF3292"/>
    <w:rsid w:val="00FF3BDA"/>
    <w:rsid w:val="00FF4154"/>
    <w:rsid w:val="00FF4557"/>
    <w:rsid w:val="00FF4D2B"/>
    <w:rsid w:val="00FF6777"/>
    <w:rsid w:val="00FF7511"/>
    <w:rsid w:val="00FF77D3"/>
    <w:rsid w:val="00FF7C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3EE"/>
  </w:style>
  <w:style w:type="paragraph" w:styleId="2">
    <w:name w:val="heading 2"/>
    <w:basedOn w:val="a"/>
    <w:next w:val="a"/>
    <w:link w:val="20"/>
    <w:uiPriority w:val="9"/>
    <w:semiHidden/>
    <w:unhideWhenUsed/>
    <w:qFormat/>
    <w:rsid w:val="00404256"/>
    <w:pPr>
      <w:keepNext/>
      <w:keepLines/>
      <w:spacing w:before="40" w:after="0" w:line="240" w:lineRule="auto"/>
      <w:jc w:val="both"/>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qFormat/>
    <w:rsid w:val="0081457E"/>
    <w:pPr>
      <w:keepNext/>
      <w:spacing w:before="240" w:after="60" w:line="240" w:lineRule="auto"/>
      <w:outlineLvl w:val="3"/>
    </w:pPr>
    <w:rPr>
      <w:rFonts w:ascii="Calibri" w:eastAsia="Times New Roman" w:hAnsi="Calibri" w:cs="Times New Roman"/>
      <w:b/>
      <w:b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F4557"/>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3">
    <w:name w:val="Body Text Indent 3"/>
    <w:basedOn w:val="a"/>
    <w:link w:val="30"/>
    <w:uiPriority w:val="99"/>
    <w:unhideWhenUsed/>
    <w:rsid w:val="00FF4557"/>
    <w:pPr>
      <w:spacing w:after="120" w:line="240" w:lineRule="auto"/>
      <w:ind w:left="283"/>
    </w:pPr>
    <w:rPr>
      <w:rFonts w:ascii="Times New Roman" w:eastAsia="Times New Roman" w:hAnsi="Times New Roman" w:cs="Times New Roman"/>
      <w:sz w:val="16"/>
      <w:szCs w:val="20"/>
    </w:rPr>
  </w:style>
  <w:style w:type="character" w:customStyle="1" w:styleId="30">
    <w:name w:val="Основной текст с отступом 3 Знак"/>
    <w:basedOn w:val="a0"/>
    <w:link w:val="3"/>
    <w:uiPriority w:val="99"/>
    <w:rsid w:val="00FF4557"/>
    <w:rPr>
      <w:rFonts w:ascii="Times New Roman" w:eastAsia="Times New Roman" w:hAnsi="Times New Roman" w:cs="Times New Roman"/>
      <w:sz w:val="16"/>
      <w:szCs w:val="20"/>
    </w:rPr>
  </w:style>
  <w:style w:type="paragraph" w:customStyle="1" w:styleId="rvps2">
    <w:name w:val="rvps2"/>
    <w:basedOn w:val="a"/>
    <w:uiPriority w:val="99"/>
    <w:rsid w:val="00FF4557"/>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rvts0">
    <w:name w:val="rvts0"/>
    <w:basedOn w:val="a0"/>
    <w:rsid w:val="00650F78"/>
  </w:style>
  <w:style w:type="character" w:customStyle="1" w:styleId="rvts37">
    <w:name w:val="rvts37"/>
    <w:basedOn w:val="a0"/>
    <w:rsid w:val="00650F78"/>
  </w:style>
  <w:style w:type="paragraph" w:styleId="a4">
    <w:name w:val="Balloon Text"/>
    <w:basedOn w:val="a"/>
    <w:link w:val="a5"/>
    <w:uiPriority w:val="99"/>
    <w:semiHidden/>
    <w:unhideWhenUsed/>
    <w:rsid w:val="0009521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95215"/>
    <w:rPr>
      <w:rFonts w:ascii="Tahoma" w:hAnsi="Tahoma" w:cs="Tahoma"/>
      <w:sz w:val="16"/>
      <w:szCs w:val="16"/>
    </w:rPr>
  </w:style>
  <w:style w:type="paragraph" w:styleId="a6">
    <w:name w:val="header"/>
    <w:basedOn w:val="a"/>
    <w:link w:val="a7"/>
    <w:uiPriority w:val="99"/>
    <w:unhideWhenUsed/>
    <w:rsid w:val="004B15D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B15D0"/>
  </w:style>
  <w:style w:type="paragraph" w:styleId="a8">
    <w:name w:val="footer"/>
    <w:aliases w:val="Знак Знак1 Знак,Знак Знак Знак Знак Знак Знак Знак Знак Знак Знак Знак Знак Знак Знак Знак Знак Знак Знак,Знак Знак Знак Знак Знак Знак,Знак Знак Знак Знак Знак,Знак Знак Знак Знак Знак Знак Знак"/>
    <w:basedOn w:val="a"/>
    <w:link w:val="a9"/>
    <w:uiPriority w:val="99"/>
    <w:unhideWhenUsed/>
    <w:rsid w:val="004B15D0"/>
    <w:pPr>
      <w:tabs>
        <w:tab w:val="center" w:pos="4677"/>
        <w:tab w:val="right" w:pos="9355"/>
      </w:tabs>
      <w:spacing w:after="0" w:line="240" w:lineRule="auto"/>
    </w:pPr>
  </w:style>
  <w:style w:type="character" w:customStyle="1" w:styleId="a9">
    <w:name w:val="Нижний колонтитул Знак"/>
    <w:aliases w:val="Знак Знак1 Знак Знак,Знак Знак Знак Знак Знак Знак Знак Знак Знак Знак Знак Знак Знак Знак Знак Знак Знак Знак Знак,Знак Знак Знак Знак Знак Знак Знак1,Знак Знак Знак Знак Знак Знак1,Знак Знак Знак Знак Знак Знак Знак Знак"/>
    <w:basedOn w:val="a0"/>
    <w:link w:val="a8"/>
    <w:uiPriority w:val="99"/>
    <w:rsid w:val="004B15D0"/>
  </w:style>
  <w:style w:type="paragraph" w:styleId="aa">
    <w:name w:val="List Paragraph"/>
    <w:basedOn w:val="a"/>
    <w:uiPriority w:val="34"/>
    <w:qFormat/>
    <w:rsid w:val="00A5704C"/>
    <w:pPr>
      <w:ind w:left="720"/>
      <w:contextualSpacing/>
    </w:pPr>
  </w:style>
  <w:style w:type="paragraph" w:customStyle="1" w:styleId="Default">
    <w:name w:val="Default"/>
    <w:rsid w:val="003E7821"/>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character" w:customStyle="1" w:styleId="ab">
    <w:name w:val="Основной текст Знак"/>
    <w:basedOn w:val="a0"/>
    <w:link w:val="ac"/>
    <w:uiPriority w:val="99"/>
    <w:locked/>
    <w:rsid w:val="00E64C6F"/>
    <w:rPr>
      <w:rFonts w:cs="Times New Roman"/>
      <w:sz w:val="24"/>
      <w:lang w:val="uk-UA" w:eastAsia="uk-UA"/>
    </w:rPr>
  </w:style>
  <w:style w:type="paragraph" w:styleId="ac">
    <w:name w:val="Body Text"/>
    <w:basedOn w:val="a"/>
    <w:link w:val="ab"/>
    <w:uiPriority w:val="99"/>
    <w:unhideWhenUsed/>
    <w:rsid w:val="00E64C6F"/>
    <w:pPr>
      <w:spacing w:after="120" w:line="240" w:lineRule="auto"/>
    </w:pPr>
    <w:rPr>
      <w:rFonts w:cs="Times New Roman"/>
      <w:sz w:val="24"/>
      <w:lang w:val="uk-UA" w:eastAsia="uk-UA"/>
    </w:rPr>
  </w:style>
  <w:style w:type="character" w:customStyle="1" w:styleId="1">
    <w:name w:val="Основной текст Знак1"/>
    <w:basedOn w:val="a0"/>
    <w:uiPriority w:val="99"/>
    <w:semiHidden/>
    <w:rsid w:val="00E64C6F"/>
  </w:style>
  <w:style w:type="character" w:styleId="ad">
    <w:name w:val="Emphasis"/>
    <w:basedOn w:val="a0"/>
    <w:uiPriority w:val="20"/>
    <w:qFormat/>
    <w:rsid w:val="009D02C1"/>
    <w:rPr>
      <w:i/>
      <w:iCs/>
    </w:rPr>
  </w:style>
  <w:style w:type="paragraph" w:styleId="ae">
    <w:name w:val="Title"/>
    <w:basedOn w:val="a"/>
    <w:next w:val="a"/>
    <w:link w:val="af"/>
    <w:uiPriority w:val="99"/>
    <w:qFormat/>
    <w:rsid w:val="007621A4"/>
    <w:pPr>
      <w:widowControl w:val="0"/>
      <w:autoSpaceDE w:val="0"/>
      <w:autoSpaceDN w:val="0"/>
      <w:adjustRightInd w:val="0"/>
      <w:spacing w:before="240" w:after="60" w:line="240" w:lineRule="auto"/>
      <w:jc w:val="center"/>
      <w:outlineLvl w:val="0"/>
    </w:pPr>
    <w:rPr>
      <w:rFonts w:ascii="Cambria" w:eastAsia="Times New Roman" w:hAnsi="Cambria" w:cs="Cambria"/>
      <w:b/>
      <w:bCs/>
      <w:kern w:val="28"/>
      <w:sz w:val="32"/>
      <w:szCs w:val="32"/>
    </w:rPr>
  </w:style>
  <w:style w:type="character" w:customStyle="1" w:styleId="af">
    <w:name w:val="Название Знак"/>
    <w:basedOn w:val="a0"/>
    <w:link w:val="ae"/>
    <w:uiPriority w:val="99"/>
    <w:rsid w:val="007621A4"/>
    <w:rPr>
      <w:rFonts w:ascii="Cambria" w:eastAsia="Times New Roman" w:hAnsi="Cambria" w:cs="Cambria"/>
      <w:b/>
      <w:bCs/>
      <w:kern w:val="28"/>
      <w:sz w:val="32"/>
      <w:szCs w:val="32"/>
    </w:rPr>
  </w:style>
  <w:style w:type="paragraph" w:styleId="af0">
    <w:name w:val="No Spacing"/>
    <w:link w:val="af1"/>
    <w:qFormat/>
    <w:rsid w:val="003A27D3"/>
    <w:pPr>
      <w:spacing w:after="0" w:line="240" w:lineRule="auto"/>
    </w:pPr>
  </w:style>
  <w:style w:type="character" w:styleId="af2">
    <w:name w:val="Hyperlink"/>
    <w:basedOn w:val="a0"/>
    <w:uiPriority w:val="99"/>
    <w:semiHidden/>
    <w:unhideWhenUsed/>
    <w:rsid w:val="00403BC9"/>
    <w:rPr>
      <w:color w:val="0000FF"/>
      <w:u w:val="single"/>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C5D6C"/>
    <w:pPr>
      <w:spacing w:after="0" w:line="240" w:lineRule="auto"/>
    </w:pPr>
    <w:rPr>
      <w:rFonts w:ascii="Verdana" w:eastAsia="Times New Roman" w:hAnsi="Verdana" w:cs="Verdana"/>
      <w:sz w:val="20"/>
      <w:szCs w:val="20"/>
      <w:lang w:val="en-US" w:eastAsia="en-US"/>
    </w:rPr>
  </w:style>
  <w:style w:type="character" w:customStyle="1" w:styleId="40">
    <w:name w:val="Заголовок 4 Знак"/>
    <w:basedOn w:val="a0"/>
    <w:link w:val="4"/>
    <w:rsid w:val="0081457E"/>
    <w:rPr>
      <w:rFonts w:ascii="Calibri" w:eastAsia="Times New Roman" w:hAnsi="Calibri" w:cs="Times New Roman"/>
      <w:b/>
      <w:bCs/>
      <w:sz w:val="28"/>
      <w:szCs w:val="28"/>
      <w:lang w:val="uk-UA"/>
    </w:rPr>
  </w:style>
  <w:style w:type="paragraph" w:styleId="af3">
    <w:name w:val="Body Text Indent"/>
    <w:basedOn w:val="a"/>
    <w:link w:val="af4"/>
    <w:uiPriority w:val="99"/>
    <w:unhideWhenUsed/>
    <w:rsid w:val="003A1CBC"/>
    <w:pPr>
      <w:spacing w:after="120"/>
      <w:ind w:left="283"/>
    </w:pPr>
  </w:style>
  <w:style w:type="character" w:customStyle="1" w:styleId="af4">
    <w:name w:val="Основной текст с отступом Знак"/>
    <w:basedOn w:val="a0"/>
    <w:link w:val="af3"/>
    <w:uiPriority w:val="99"/>
    <w:rsid w:val="003A1CBC"/>
  </w:style>
  <w:style w:type="character" w:customStyle="1" w:styleId="af1">
    <w:name w:val="Без интервала Знак"/>
    <w:link w:val="af0"/>
    <w:rsid w:val="00FF3BDA"/>
  </w:style>
  <w:style w:type="character" w:customStyle="1" w:styleId="normaltextrun">
    <w:name w:val="normaltextrun"/>
    <w:basedOn w:val="a0"/>
    <w:rsid w:val="007F38B2"/>
  </w:style>
  <w:style w:type="character" w:customStyle="1" w:styleId="20">
    <w:name w:val="Заголовок 2 Знак"/>
    <w:basedOn w:val="a0"/>
    <w:link w:val="2"/>
    <w:uiPriority w:val="9"/>
    <w:semiHidden/>
    <w:rsid w:val="00404256"/>
    <w:rPr>
      <w:rFonts w:asciiTheme="majorHAnsi" w:eastAsiaTheme="majorEastAsia" w:hAnsiTheme="majorHAnsi" w:cstheme="majorBidi"/>
      <w:color w:val="365F91" w:themeColor="accent1" w:themeShade="BF"/>
      <w:sz w:val="26"/>
      <w:szCs w:val="26"/>
    </w:rPr>
  </w:style>
  <w:style w:type="character" w:customStyle="1" w:styleId="docdata">
    <w:name w:val="docdata"/>
    <w:aliases w:val="docy,v5,2065,baiaagaaboqcaaad5gmaaax0awaaaaaaaaaaaaaaaaaaaaaaaaaaaaaaaaaaaaaaaaaaaaaaaaaaaaaaaaaaaaaaaaaaaaaaaaaaaaaaaaaaaaaaaaaaaaaaaaaaaaaaaaaaaaaaaaaaaaaaaaaaaaaaaaaaaaaaaaaaaaaaaaaaaaaaaaaaaaaaaaaaaaaaaaaaaaaaaaaaaaaaaaaaaaaaaaaaaaaaaaaaaaa"/>
    <w:rsid w:val="003A6D5D"/>
  </w:style>
</w:styles>
</file>

<file path=word/webSettings.xml><?xml version="1.0" encoding="utf-8"?>
<w:webSettings xmlns:r="http://schemas.openxmlformats.org/officeDocument/2006/relationships" xmlns:w="http://schemas.openxmlformats.org/wordprocessingml/2006/main">
  <w:divs>
    <w:div w:id="5641684">
      <w:bodyDiv w:val="1"/>
      <w:marLeft w:val="0"/>
      <w:marRight w:val="0"/>
      <w:marTop w:val="0"/>
      <w:marBottom w:val="0"/>
      <w:divBdr>
        <w:top w:val="none" w:sz="0" w:space="0" w:color="auto"/>
        <w:left w:val="none" w:sz="0" w:space="0" w:color="auto"/>
        <w:bottom w:val="none" w:sz="0" w:space="0" w:color="auto"/>
        <w:right w:val="none" w:sz="0" w:space="0" w:color="auto"/>
      </w:divBdr>
    </w:div>
    <w:div w:id="17778551">
      <w:bodyDiv w:val="1"/>
      <w:marLeft w:val="0"/>
      <w:marRight w:val="0"/>
      <w:marTop w:val="0"/>
      <w:marBottom w:val="0"/>
      <w:divBdr>
        <w:top w:val="none" w:sz="0" w:space="0" w:color="auto"/>
        <w:left w:val="none" w:sz="0" w:space="0" w:color="auto"/>
        <w:bottom w:val="none" w:sz="0" w:space="0" w:color="auto"/>
        <w:right w:val="none" w:sz="0" w:space="0" w:color="auto"/>
      </w:divBdr>
    </w:div>
    <w:div w:id="79721096">
      <w:bodyDiv w:val="1"/>
      <w:marLeft w:val="0"/>
      <w:marRight w:val="0"/>
      <w:marTop w:val="0"/>
      <w:marBottom w:val="0"/>
      <w:divBdr>
        <w:top w:val="none" w:sz="0" w:space="0" w:color="auto"/>
        <w:left w:val="none" w:sz="0" w:space="0" w:color="auto"/>
        <w:bottom w:val="none" w:sz="0" w:space="0" w:color="auto"/>
        <w:right w:val="none" w:sz="0" w:space="0" w:color="auto"/>
      </w:divBdr>
    </w:div>
    <w:div w:id="145324398">
      <w:bodyDiv w:val="1"/>
      <w:marLeft w:val="0"/>
      <w:marRight w:val="0"/>
      <w:marTop w:val="0"/>
      <w:marBottom w:val="0"/>
      <w:divBdr>
        <w:top w:val="none" w:sz="0" w:space="0" w:color="auto"/>
        <w:left w:val="none" w:sz="0" w:space="0" w:color="auto"/>
        <w:bottom w:val="none" w:sz="0" w:space="0" w:color="auto"/>
        <w:right w:val="none" w:sz="0" w:space="0" w:color="auto"/>
      </w:divBdr>
    </w:div>
    <w:div w:id="159321889">
      <w:bodyDiv w:val="1"/>
      <w:marLeft w:val="0"/>
      <w:marRight w:val="0"/>
      <w:marTop w:val="0"/>
      <w:marBottom w:val="0"/>
      <w:divBdr>
        <w:top w:val="none" w:sz="0" w:space="0" w:color="auto"/>
        <w:left w:val="none" w:sz="0" w:space="0" w:color="auto"/>
        <w:bottom w:val="none" w:sz="0" w:space="0" w:color="auto"/>
        <w:right w:val="none" w:sz="0" w:space="0" w:color="auto"/>
      </w:divBdr>
    </w:div>
    <w:div w:id="161700783">
      <w:bodyDiv w:val="1"/>
      <w:marLeft w:val="0"/>
      <w:marRight w:val="0"/>
      <w:marTop w:val="0"/>
      <w:marBottom w:val="0"/>
      <w:divBdr>
        <w:top w:val="none" w:sz="0" w:space="0" w:color="auto"/>
        <w:left w:val="none" w:sz="0" w:space="0" w:color="auto"/>
        <w:bottom w:val="none" w:sz="0" w:space="0" w:color="auto"/>
        <w:right w:val="none" w:sz="0" w:space="0" w:color="auto"/>
      </w:divBdr>
    </w:div>
    <w:div w:id="207104697">
      <w:bodyDiv w:val="1"/>
      <w:marLeft w:val="0"/>
      <w:marRight w:val="0"/>
      <w:marTop w:val="0"/>
      <w:marBottom w:val="0"/>
      <w:divBdr>
        <w:top w:val="none" w:sz="0" w:space="0" w:color="auto"/>
        <w:left w:val="none" w:sz="0" w:space="0" w:color="auto"/>
        <w:bottom w:val="none" w:sz="0" w:space="0" w:color="auto"/>
        <w:right w:val="none" w:sz="0" w:space="0" w:color="auto"/>
      </w:divBdr>
    </w:div>
    <w:div w:id="216013829">
      <w:bodyDiv w:val="1"/>
      <w:marLeft w:val="0"/>
      <w:marRight w:val="0"/>
      <w:marTop w:val="0"/>
      <w:marBottom w:val="0"/>
      <w:divBdr>
        <w:top w:val="none" w:sz="0" w:space="0" w:color="auto"/>
        <w:left w:val="none" w:sz="0" w:space="0" w:color="auto"/>
        <w:bottom w:val="none" w:sz="0" w:space="0" w:color="auto"/>
        <w:right w:val="none" w:sz="0" w:space="0" w:color="auto"/>
      </w:divBdr>
    </w:div>
    <w:div w:id="238179917">
      <w:bodyDiv w:val="1"/>
      <w:marLeft w:val="0"/>
      <w:marRight w:val="0"/>
      <w:marTop w:val="0"/>
      <w:marBottom w:val="0"/>
      <w:divBdr>
        <w:top w:val="none" w:sz="0" w:space="0" w:color="auto"/>
        <w:left w:val="none" w:sz="0" w:space="0" w:color="auto"/>
        <w:bottom w:val="none" w:sz="0" w:space="0" w:color="auto"/>
        <w:right w:val="none" w:sz="0" w:space="0" w:color="auto"/>
      </w:divBdr>
    </w:div>
    <w:div w:id="265160815">
      <w:bodyDiv w:val="1"/>
      <w:marLeft w:val="0"/>
      <w:marRight w:val="0"/>
      <w:marTop w:val="0"/>
      <w:marBottom w:val="0"/>
      <w:divBdr>
        <w:top w:val="none" w:sz="0" w:space="0" w:color="auto"/>
        <w:left w:val="none" w:sz="0" w:space="0" w:color="auto"/>
        <w:bottom w:val="none" w:sz="0" w:space="0" w:color="auto"/>
        <w:right w:val="none" w:sz="0" w:space="0" w:color="auto"/>
      </w:divBdr>
    </w:div>
    <w:div w:id="335353753">
      <w:bodyDiv w:val="1"/>
      <w:marLeft w:val="0"/>
      <w:marRight w:val="0"/>
      <w:marTop w:val="0"/>
      <w:marBottom w:val="0"/>
      <w:divBdr>
        <w:top w:val="none" w:sz="0" w:space="0" w:color="auto"/>
        <w:left w:val="none" w:sz="0" w:space="0" w:color="auto"/>
        <w:bottom w:val="none" w:sz="0" w:space="0" w:color="auto"/>
        <w:right w:val="none" w:sz="0" w:space="0" w:color="auto"/>
      </w:divBdr>
    </w:div>
    <w:div w:id="354313167">
      <w:bodyDiv w:val="1"/>
      <w:marLeft w:val="0"/>
      <w:marRight w:val="0"/>
      <w:marTop w:val="0"/>
      <w:marBottom w:val="0"/>
      <w:divBdr>
        <w:top w:val="none" w:sz="0" w:space="0" w:color="auto"/>
        <w:left w:val="none" w:sz="0" w:space="0" w:color="auto"/>
        <w:bottom w:val="none" w:sz="0" w:space="0" w:color="auto"/>
        <w:right w:val="none" w:sz="0" w:space="0" w:color="auto"/>
      </w:divBdr>
    </w:div>
    <w:div w:id="387654435">
      <w:bodyDiv w:val="1"/>
      <w:marLeft w:val="0"/>
      <w:marRight w:val="0"/>
      <w:marTop w:val="0"/>
      <w:marBottom w:val="0"/>
      <w:divBdr>
        <w:top w:val="none" w:sz="0" w:space="0" w:color="auto"/>
        <w:left w:val="none" w:sz="0" w:space="0" w:color="auto"/>
        <w:bottom w:val="none" w:sz="0" w:space="0" w:color="auto"/>
        <w:right w:val="none" w:sz="0" w:space="0" w:color="auto"/>
      </w:divBdr>
    </w:div>
    <w:div w:id="440615568">
      <w:bodyDiv w:val="1"/>
      <w:marLeft w:val="0"/>
      <w:marRight w:val="0"/>
      <w:marTop w:val="0"/>
      <w:marBottom w:val="0"/>
      <w:divBdr>
        <w:top w:val="none" w:sz="0" w:space="0" w:color="auto"/>
        <w:left w:val="none" w:sz="0" w:space="0" w:color="auto"/>
        <w:bottom w:val="none" w:sz="0" w:space="0" w:color="auto"/>
        <w:right w:val="none" w:sz="0" w:space="0" w:color="auto"/>
      </w:divBdr>
    </w:div>
    <w:div w:id="532616261">
      <w:bodyDiv w:val="1"/>
      <w:marLeft w:val="0"/>
      <w:marRight w:val="0"/>
      <w:marTop w:val="0"/>
      <w:marBottom w:val="0"/>
      <w:divBdr>
        <w:top w:val="none" w:sz="0" w:space="0" w:color="auto"/>
        <w:left w:val="none" w:sz="0" w:space="0" w:color="auto"/>
        <w:bottom w:val="none" w:sz="0" w:space="0" w:color="auto"/>
        <w:right w:val="none" w:sz="0" w:space="0" w:color="auto"/>
      </w:divBdr>
    </w:div>
    <w:div w:id="543758253">
      <w:bodyDiv w:val="1"/>
      <w:marLeft w:val="0"/>
      <w:marRight w:val="0"/>
      <w:marTop w:val="0"/>
      <w:marBottom w:val="0"/>
      <w:divBdr>
        <w:top w:val="none" w:sz="0" w:space="0" w:color="auto"/>
        <w:left w:val="none" w:sz="0" w:space="0" w:color="auto"/>
        <w:bottom w:val="none" w:sz="0" w:space="0" w:color="auto"/>
        <w:right w:val="none" w:sz="0" w:space="0" w:color="auto"/>
      </w:divBdr>
    </w:div>
    <w:div w:id="558178000">
      <w:bodyDiv w:val="1"/>
      <w:marLeft w:val="0"/>
      <w:marRight w:val="0"/>
      <w:marTop w:val="0"/>
      <w:marBottom w:val="0"/>
      <w:divBdr>
        <w:top w:val="none" w:sz="0" w:space="0" w:color="auto"/>
        <w:left w:val="none" w:sz="0" w:space="0" w:color="auto"/>
        <w:bottom w:val="none" w:sz="0" w:space="0" w:color="auto"/>
        <w:right w:val="none" w:sz="0" w:space="0" w:color="auto"/>
      </w:divBdr>
    </w:div>
    <w:div w:id="687828233">
      <w:bodyDiv w:val="1"/>
      <w:marLeft w:val="0"/>
      <w:marRight w:val="0"/>
      <w:marTop w:val="0"/>
      <w:marBottom w:val="0"/>
      <w:divBdr>
        <w:top w:val="none" w:sz="0" w:space="0" w:color="auto"/>
        <w:left w:val="none" w:sz="0" w:space="0" w:color="auto"/>
        <w:bottom w:val="none" w:sz="0" w:space="0" w:color="auto"/>
        <w:right w:val="none" w:sz="0" w:space="0" w:color="auto"/>
      </w:divBdr>
    </w:div>
    <w:div w:id="741946557">
      <w:bodyDiv w:val="1"/>
      <w:marLeft w:val="0"/>
      <w:marRight w:val="0"/>
      <w:marTop w:val="0"/>
      <w:marBottom w:val="0"/>
      <w:divBdr>
        <w:top w:val="none" w:sz="0" w:space="0" w:color="auto"/>
        <w:left w:val="none" w:sz="0" w:space="0" w:color="auto"/>
        <w:bottom w:val="none" w:sz="0" w:space="0" w:color="auto"/>
        <w:right w:val="none" w:sz="0" w:space="0" w:color="auto"/>
      </w:divBdr>
    </w:div>
    <w:div w:id="930434601">
      <w:bodyDiv w:val="1"/>
      <w:marLeft w:val="0"/>
      <w:marRight w:val="0"/>
      <w:marTop w:val="0"/>
      <w:marBottom w:val="0"/>
      <w:divBdr>
        <w:top w:val="none" w:sz="0" w:space="0" w:color="auto"/>
        <w:left w:val="none" w:sz="0" w:space="0" w:color="auto"/>
        <w:bottom w:val="none" w:sz="0" w:space="0" w:color="auto"/>
        <w:right w:val="none" w:sz="0" w:space="0" w:color="auto"/>
      </w:divBdr>
    </w:div>
    <w:div w:id="1026516185">
      <w:bodyDiv w:val="1"/>
      <w:marLeft w:val="0"/>
      <w:marRight w:val="0"/>
      <w:marTop w:val="0"/>
      <w:marBottom w:val="0"/>
      <w:divBdr>
        <w:top w:val="none" w:sz="0" w:space="0" w:color="auto"/>
        <w:left w:val="none" w:sz="0" w:space="0" w:color="auto"/>
        <w:bottom w:val="none" w:sz="0" w:space="0" w:color="auto"/>
        <w:right w:val="none" w:sz="0" w:space="0" w:color="auto"/>
      </w:divBdr>
    </w:div>
    <w:div w:id="1053501449">
      <w:bodyDiv w:val="1"/>
      <w:marLeft w:val="0"/>
      <w:marRight w:val="0"/>
      <w:marTop w:val="0"/>
      <w:marBottom w:val="0"/>
      <w:divBdr>
        <w:top w:val="none" w:sz="0" w:space="0" w:color="auto"/>
        <w:left w:val="none" w:sz="0" w:space="0" w:color="auto"/>
        <w:bottom w:val="none" w:sz="0" w:space="0" w:color="auto"/>
        <w:right w:val="none" w:sz="0" w:space="0" w:color="auto"/>
      </w:divBdr>
    </w:div>
    <w:div w:id="1114250794">
      <w:bodyDiv w:val="1"/>
      <w:marLeft w:val="0"/>
      <w:marRight w:val="0"/>
      <w:marTop w:val="0"/>
      <w:marBottom w:val="0"/>
      <w:divBdr>
        <w:top w:val="none" w:sz="0" w:space="0" w:color="auto"/>
        <w:left w:val="none" w:sz="0" w:space="0" w:color="auto"/>
        <w:bottom w:val="none" w:sz="0" w:space="0" w:color="auto"/>
        <w:right w:val="none" w:sz="0" w:space="0" w:color="auto"/>
      </w:divBdr>
    </w:div>
    <w:div w:id="1132555369">
      <w:bodyDiv w:val="1"/>
      <w:marLeft w:val="0"/>
      <w:marRight w:val="0"/>
      <w:marTop w:val="0"/>
      <w:marBottom w:val="0"/>
      <w:divBdr>
        <w:top w:val="none" w:sz="0" w:space="0" w:color="auto"/>
        <w:left w:val="none" w:sz="0" w:space="0" w:color="auto"/>
        <w:bottom w:val="none" w:sz="0" w:space="0" w:color="auto"/>
        <w:right w:val="none" w:sz="0" w:space="0" w:color="auto"/>
      </w:divBdr>
    </w:div>
    <w:div w:id="1264915340">
      <w:bodyDiv w:val="1"/>
      <w:marLeft w:val="0"/>
      <w:marRight w:val="0"/>
      <w:marTop w:val="0"/>
      <w:marBottom w:val="0"/>
      <w:divBdr>
        <w:top w:val="none" w:sz="0" w:space="0" w:color="auto"/>
        <w:left w:val="none" w:sz="0" w:space="0" w:color="auto"/>
        <w:bottom w:val="none" w:sz="0" w:space="0" w:color="auto"/>
        <w:right w:val="none" w:sz="0" w:space="0" w:color="auto"/>
      </w:divBdr>
    </w:div>
    <w:div w:id="1296175813">
      <w:bodyDiv w:val="1"/>
      <w:marLeft w:val="0"/>
      <w:marRight w:val="0"/>
      <w:marTop w:val="0"/>
      <w:marBottom w:val="0"/>
      <w:divBdr>
        <w:top w:val="none" w:sz="0" w:space="0" w:color="auto"/>
        <w:left w:val="none" w:sz="0" w:space="0" w:color="auto"/>
        <w:bottom w:val="none" w:sz="0" w:space="0" w:color="auto"/>
        <w:right w:val="none" w:sz="0" w:space="0" w:color="auto"/>
      </w:divBdr>
    </w:div>
    <w:div w:id="1337270963">
      <w:bodyDiv w:val="1"/>
      <w:marLeft w:val="0"/>
      <w:marRight w:val="0"/>
      <w:marTop w:val="0"/>
      <w:marBottom w:val="0"/>
      <w:divBdr>
        <w:top w:val="none" w:sz="0" w:space="0" w:color="auto"/>
        <w:left w:val="none" w:sz="0" w:space="0" w:color="auto"/>
        <w:bottom w:val="none" w:sz="0" w:space="0" w:color="auto"/>
        <w:right w:val="none" w:sz="0" w:space="0" w:color="auto"/>
      </w:divBdr>
    </w:div>
    <w:div w:id="1380394101">
      <w:bodyDiv w:val="1"/>
      <w:marLeft w:val="0"/>
      <w:marRight w:val="0"/>
      <w:marTop w:val="0"/>
      <w:marBottom w:val="0"/>
      <w:divBdr>
        <w:top w:val="none" w:sz="0" w:space="0" w:color="auto"/>
        <w:left w:val="none" w:sz="0" w:space="0" w:color="auto"/>
        <w:bottom w:val="none" w:sz="0" w:space="0" w:color="auto"/>
        <w:right w:val="none" w:sz="0" w:space="0" w:color="auto"/>
      </w:divBdr>
    </w:div>
    <w:div w:id="1419132260">
      <w:bodyDiv w:val="1"/>
      <w:marLeft w:val="0"/>
      <w:marRight w:val="0"/>
      <w:marTop w:val="0"/>
      <w:marBottom w:val="0"/>
      <w:divBdr>
        <w:top w:val="none" w:sz="0" w:space="0" w:color="auto"/>
        <w:left w:val="none" w:sz="0" w:space="0" w:color="auto"/>
        <w:bottom w:val="none" w:sz="0" w:space="0" w:color="auto"/>
        <w:right w:val="none" w:sz="0" w:space="0" w:color="auto"/>
      </w:divBdr>
    </w:div>
    <w:div w:id="1475563226">
      <w:bodyDiv w:val="1"/>
      <w:marLeft w:val="0"/>
      <w:marRight w:val="0"/>
      <w:marTop w:val="0"/>
      <w:marBottom w:val="0"/>
      <w:divBdr>
        <w:top w:val="none" w:sz="0" w:space="0" w:color="auto"/>
        <w:left w:val="none" w:sz="0" w:space="0" w:color="auto"/>
        <w:bottom w:val="none" w:sz="0" w:space="0" w:color="auto"/>
        <w:right w:val="none" w:sz="0" w:space="0" w:color="auto"/>
      </w:divBdr>
    </w:div>
    <w:div w:id="1500854127">
      <w:bodyDiv w:val="1"/>
      <w:marLeft w:val="0"/>
      <w:marRight w:val="0"/>
      <w:marTop w:val="0"/>
      <w:marBottom w:val="0"/>
      <w:divBdr>
        <w:top w:val="none" w:sz="0" w:space="0" w:color="auto"/>
        <w:left w:val="none" w:sz="0" w:space="0" w:color="auto"/>
        <w:bottom w:val="none" w:sz="0" w:space="0" w:color="auto"/>
        <w:right w:val="none" w:sz="0" w:space="0" w:color="auto"/>
      </w:divBdr>
    </w:div>
    <w:div w:id="1550149343">
      <w:bodyDiv w:val="1"/>
      <w:marLeft w:val="0"/>
      <w:marRight w:val="0"/>
      <w:marTop w:val="0"/>
      <w:marBottom w:val="0"/>
      <w:divBdr>
        <w:top w:val="none" w:sz="0" w:space="0" w:color="auto"/>
        <w:left w:val="none" w:sz="0" w:space="0" w:color="auto"/>
        <w:bottom w:val="none" w:sz="0" w:space="0" w:color="auto"/>
        <w:right w:val="none" w:sz="0" w:space="0" w:color="auto"/>
      </w:divBdr>
    </w:div>
    <w:div w:id="1570381082">
      <w:bodyDiv w:val="1"/>
      <w:marLeft w:val="0"/>
      <w:marRight w:val="0"/>
      <w:marTop w:val="0"/>
      <w:marBottom w:val="0"/>
      <w:divBdr>
        <w:top w:val="none" w:sz="0" w:space="0" w:color="auto"/>
        <w:left w:val="none" w:sz="0" w:space="0" w:color="auto"/>
        <w:bottom w:val="none" w:sz="0" w:space="0" w:color="auto"/>
        <w:right w:val="none" w:sz="0" w:space="0" w:color="auto"/>
      </w:divBdr>
    </w:div>
    <w:div w:id="1616717470">
      <w:bodyDiv w:val="1"/>
      <w:marLeft w:val="0"/>
      <w:marRight w:val="0"/>
      <w:marTop w:val="0"/>
      <w:marBottom w:val="0"/>
      <w:divBdr>
        <w:top w:val="none" w:sz="0" w:space="0" w:color="auto"/>
        <w:left w:val="none" w:sz="0" w:space="0" w:color="auto"/>
        <w:bottom w:val="none" w:sz="0" w:space="0" w:color="auto"/>
        <w:right w:val="none" w:sz="0" w:space="0" w:color="auto"/>
      </w:divBdr>
    </w:div>
    <w:div w:id="1743522595">
      <w:bodyDiv w:val="1"/>
      <w:marLeft w:val="0"/>
      <w:marRight w:val="0"/>
      <w:marTop w:val="0"/>
      <w:marBottom w:val="0"/>
      <w:divBdr>
        <w:top w:val="none" w:sz="0" w:space="0" w:color="auto"/>
        <w:left w:val="none" w:sz="0" w:space="0" w:color="auto"/>
        <w:bottom w:val="none" w:sz="0" w:space="0" w:color="auto"/>
        <w:right w:val="none" w:sz="0" w:space="0" w:color="auto"/>
      </w:divBdr>
    </w:div>
    <w:div w:id="1768118714">
      <w:bodyDiv w:val="1"/>
      <w:marLeft w:val="0"/>
      <w:marRight w:val="0"/>
      <w:marTop w:val="0"/>
      <w:marBottom w:val="0"/>
      <w:divBdr>
        <w:top w:val="none" w:sz="0" w:space="0" w:color="auto"/>
        <w:left w:val="none" w:sz="0" w:space="0" w:color="auto"/>
        <w:bottom w:val="none" w:sz="0" w:space="0" w:color="auto"/>
        <w:right w:val="none" w:sz="0" w:space="0" w:color="auto"/>
      </w:divBdr>
    </w:div>
    <w:div w:id="1892889012">
      <w:bodyDiv w:val="1"/>
      <w:marLeft w:val="0"/>
      <w:marRight w:val="0"/>
      <w:marTop w:val="0"/>
      <w:marBottom w:val="0"/>
      <w:divBdr>
        <w:top w:val="none" w:sz="0" w:space="0" w:color="auto"/>
        <w:left w:val="none" w:sz="0" w:space="0" w:color="auto"/>
        <w:bottom w:val="none" w:sz="0" w:space="0" w:color="auto"/>
        <w:right w:val="none" w:sz="0" w:space="0" w:color="auto"/>
      </w:divBdr>
    </w:div>
    <w:div w:id="1901206682">
      <w:bodyDiv w:val="1"/>
      <w:marLeft w:val="0"/>
      <w:marRight w:val="0"/>
      <w:marTop w:val="0"/>
      <w:marBottom w:val="0"/>
      <w:divBdr>
        <w:top w:val="none" w:sz="0" w:space="0" w:color="auto"/>
        <w:left w:val="none" w:sz="0" w:space="0" w:color="auto"/>
        <w:bottom w:val="none" w:sz="0" w:space="0" w:color="auto"/>
        <w:right w:val="none" w:sz="0" w:space="0" w:color="auto"/>
      </w:divBdr>
    </w:div>
    <w:div w:id="1913465214">
      <w:bodyDiv w:val="1"/>
      <w:marLeft w:val="0"/>
      <w:marRight w:val="0"/>
      <w:marTop w:val="0"/>
      <w:marBottom w:val="0"/>
      <w:divBdr>
        <w:top w:val="none" w:sz="0" w:space="0" w:color="auto"/>
        <w:left w:val="none" w:sz="0" w:space="0" w:color="auto"/>
        <w:bottom w:val="none" w:sz="0" w:space="0" w:color="auto"/>
        <w:right w:val="none" w:sz="0" w:space="0" w:color="auto"/>
      </w:divBdr>
    </w:div>
    <w:div w:id="1920746701">
      <w:bodyDiv w:val="1"/>
      <w:marLeft w:val="0"/>
      <w:marRight w:val="0"/>
      <w:marTop w:val="0"/>
      <w:marBottom w:val="0"/>
      <w:divBdr>
        <w:top w:val="none" w:sz="0" w:space="0" w:color="auto"/>
        <w:left w:val="none" w:sz="0" w:space="0" w:color="auto"/>
        <w:bottom w:val="none" w:sz="0" w:space="0" w:color="auto"/>
        <w:right w:val="none" w:sz="0" w:space="0" w:color="auto"/>
      </w:divBdr>
    </w:div>
    <w:div w:id="2004969426">
      <w:bodyDiv w:val="1"/>
      <w:marLeft w:val="0"/>
      <w:marRight w:val="0"/>
      <w:marTop w:val="0"/>
      <w:marBottom w:val="0"/>
      <w:divBdr>
        <w:top w:val="none" w:sz="0" w:space="0" w:color="auto"/>
        <w:left w:val="none" w:sz="0" w:space="0" w:color="auto"/>
        <w:bottom w:val="none" w:sz="0" w:space="0" w:color="auto"/>
        <w:right w:val="none" w:sz="0" w:space="0" w:color="auto"/>
      </w:divBdr>
    </w:div>
    <w:div w:id="2024161641">
      <w:bodyDiv w:val="1"/>
      <w:marLeft w:val="0"/>
      <w:marRight w:val="0"/>
      <w:marTop w:val="0"/>
      <w:marBottom w:val="0"/>
      <w:divBdr>
        <w:top w:val="none" w:sz="0" w:space="0" w:color="auto"/>
        <w:left w:val="none" w:sz="0" w:space="0" w:color="auto"/>
        <w:bottom w:val="none" w:sz="0" w:space="0" w:color="auto"/>
        <w:right w:val="none" w:sz="0" w:space="0" w:color="auto"/>
      </w:divBdr>
    </w:div>
    <w:div w:id="2095977727">
      <w:bodyDiv w:val="1"/>
      <w:marLeft w:val="0"/>
      <w:marRight w:val="0"/>
      <w:marTop w:val="0"/>
      <w:marBottom w:val="0"/>
      <w:divBdr>
        <w:top w:val="none" w:sz="0" w:space="0" w:color="auto"/>
        <w:left w:val="none" w:sz="0" w:space="0" w:color="auto"/>
        <w:bottom w:val="none" w:sz="0" w:space="0" w:color="auto"/>
        <w:right w:val="none" w:sz="0" w:space="0" w:color="auto"/>
      </w:divBdr>
    </w:div>
    <w:div w:id="21379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25C09-A3EC-4160-9087-B5CDA51F7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1328</TotalTime>
  <Pages>6</Pages>
  <Words>8759</Words>
  <Characters>4994</Characters>
  <Application>Microsoft Office Word</Application>
  <DocSecurity>0</DocSecurity>
  <Lines>41</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dc:creator>
  <cp:lastModifiedBy>203</cp:lastModifiedBy>
  <cp:revision>344</cp:revision>
  <cp:lastPrinted>2026-06-12T11:50:00Z</cp:lastPrinted>
  <dcterms:created xsi:type="dcterms:W3CDTF">2023-07-10T12:20:00Z</dcterms:created>
  <dcterms:modified xsi:type="dcterms:W3CDTF">2026-07-30T13:20:00Z</dcterms:modified>
</cp:coreProperties>
</file>